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rPr>
          <w:rFonts w:ascii="宋体" w:hAnsi="宋体" w:eastAsia="宋体" w:cs="宋体"/>
          <w:color w:val="000000" w:themeColor="text1"/>
          <w:sz w:val="44"/>
          <w:szCs w:val="44"/>
        </w:rPr>
      </w:pPr>
      <w:r>
        <w:rPr>
          <w:rFonts w:hint="eastAsia" w:ascii="宋体" w:hAnsi="宋体" w:eastAsia="宋体" w:cs="宋体"/>
          <w:color w:val="000000" w:themeColor="text1"/>
          <w:sz w:val="44"/>
          <w:szCs w:val="44"/>
        </w:rPr>
        <w:t>核桃峪煤矿第一阶段开采区群众房屋及</w:t>
      </w:r>
    </w:p>
    <w:p>
      <w:pPr>
        <w:widowControl/>
        <w:shd w:val="clear" w:color="auto" w:fill="FFFFFF"/>
        <w:spacing w:line="600" w:lineRule="exact"/>
        <w:jc w:val="center"/>
        <w:rPr>
          <w:rFonts w:ascii="宋体" w:hAnsi="宋体" w:eastAsia="宋体" w:cs="宋体"/>
          <w:color w:val="000000" w:themeColor="text1"/>
          <w:sz w:val="44"/>
          <w:szCs w:val="44"/>
        </w:rPr>
      </w:pPr>
      <w:r>
        <w:rPr>
          <w:rFonts w:hint="eastAsia" w:ascii="宋体" w:hAnsi="宋体" w:eastAsia="宋体" w:cs="宋体"/>
          <w:color w:val="000000" w:themeColor="text1"/>
          <w:sz w:val="44"/>
          <w:szCs w:val="44"/>
        </w:rPr>
        <w:t>附属物评估项目竞争性磋商公告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shd w:val="clear" w:color="auto" w:fill="FFFFFF"/>
        </w:rPr>
      </w:pPr>
    </w:p>
    <w:p>
      <w:pPr>
        <w:spacing w:line="600" w:lineRule="exact"/>
        <w:ind w:firstLine="640" w:firstLineChars="200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shd w:val="clear" w:color="auto" w:fill="FFFFFF"/>
        </w:rPr>
        <w:t>正宁县石油煤炭化工基地建设服务办公室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采购项目的潜在供应商应在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u w:val="single"/>
        </w:rPr>
        <w:t>正宁县公共资源交易电子服务系统网http://47.97.207.119:8083在线免费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获取采购文件，并于2021年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月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日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点30分（北京时间）前提交响应文件。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ascii="宋体" w:hAnsi="宋体" w:eastAsia="宋体" w:cs="宋体"/>
          <w:b/>
          <w:bCs/>
          <w:color w:val="000000" w:themeColor="text1"/>
          <w:sz w:val="32"/>
          <w:szCs w:val="32"/>
        </w:rPr>
      </w:pPr>
      <w:bookmarkStart w:id="0" w:name="_Toc35393790"/>
      <w:bookmarkStart w:id="1" w:name="_Toc28359079"/>
      <w:bookmarkStart w:id="2" w:name="_Toc35393621"/>
      <w:bookmarkStart w:id="3" w:name="_Toc28359002"/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</w:rPr>
        <w:t>项目基本情况</w:t>
      </w:r>
      <w:bookmarkEnd w:id="0"/>
      <w:bookmarkEnd w:id="1"/>
      <w:bookmarkEnd w:id="2"/>
      <w:bookmarkEnd w:id="3"/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</w:rPr>
        <w:t>：</w:t>
      </w:r>
    </w:p>
    <w:p>
      <w:pPr>
        <w:spacing w:line="600" w:lineRule="exact"/>
        <w:ind w:firstLine="640" w:firstLineChars="200"/>
        <w:jc w:val="left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ascii="宋体" w:hAnsi="宋体" w:eastAsia="宋体" w:cs="宋体"/>
          <w:color w:val="000000" w:themeColor="text1"/>
          <w:sz w:val="32"/>
          <w:szCs w:val="32"/>
        </w:rPr>
        <w:t>项目编号：ZNZC202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1</w:t>
      </w:r>
      <w:r>
        <w:rPr>
          <w:rFonts w:ascii="宋体" w:hAnsi="宋体" w:eastAsia="宋体" w:cs="宋体"/>
          <w:color w:val="000000" w:themeColor="text1"/>
          <w:sz w:val="32"/>
          <w:szCs w:val="32"/>
        </w:rPr>
        <w:t>-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 xml:space="preserve">009 </w:t>
      </w:r>
    </w:p>
    <w:p>
      <w:pPr>
        <w:spacing w:line="600" w:lineRule="exact"/>
        <w:ind w:firstLine="640" w:firstLineChars="200"/>
        <w:jc w:val="left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ascii="宋体" w:hAnsi="宋体" w:eastAsia="宋体" w:cs="宋体"/>
          <w:color w:val="000000" w:themeColor="text1"/>
          <w:sz w:val="32"/>
          <w:szCs w:val="32"/>
        </w:rPr>
        <w:t>项目名称：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核桃峪煤矿第一阶段开采区群众房屋及附属物评估项目</w:t>
      </w:r>
    </w:p>
    <w:p>
      <w:pPr>
        <w:spacing w:line="600" w:lineRule="exact"/>
        <w:ind w:firstLine="640" w:firstLineChars="200"/>
        <w:jc w:val="left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ascii="宋体" w:hAnsi="宋体" w:eastAsia="宋体" w:cs="宋体"/>
          <w:color w:val="000000" w:themeColor="text1"/>
          <w:sz w:val="32"/>
          <w:szCs w:val="32"/>
        </w:rPr>
        <w:t>预算金额：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0</w:t>
      </w:r>
      <w:r>
        <w:rPr>
          <w:rFonts w:ascii="宋体" w:hAnsi="宋体" w:eastAsia="宋体" w:cs="宋体"/>
          <w:color w:val="000000" w:themeColor="text1"/>
          <w:sz w:val="32"/>
          <w:szCs w:val="32"/>
        </w:rPr>
        <w:t>(万元)</w:t>
      </w:r>
    </w:p>
    <w:p>
      <w:pPr>
        <w:spacing w:line="600" w:lineRule="exact"/>
        <w:ind w:firstLine="640" w:firstLineChars="200"/>
        <w:jc w:val="left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ascii="宋体" w:hAnsi="宋体" w:eastAsia="宋体" w:cs="宋体"/>
          <w:color w:val="000000" w:themeColor="text1"/>
          <w:sz w:val="32"/>
          <w:szCs w:val="32"/>
        </w:rPr>
        <w:t>最高限价：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0</w:t>
      </w:r>
      <w:r>
        <w:rPr>
          <w:rFonts w:ascii="宋体" w:hAnsi="宋体" w:eastAsia="宋体" w:cs="宋体"/>
          <w:color w:val="000000" w:themeColor="text1"/>
          <w:sz w:val="32"/>
          <w:szCs w:val="32"/>
        </w:rPr>
        <w:t>(万元)</w:t>
      </w:r>
    </w:p>
    <w:p>
      <w:pPr>
        <w:spacing w:line="600" w:lineRule="exact"/>
        <w:ind w:firstLine="640" w:firstLineChars="200"/>
        <w:jc w:val="left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ascii="宋体" w:hAnsi="宋体" w:eastAsia="宋体" w:cs="宋体"/>
          <w:color w:val="000000" w:themeColor="text1"/>
          <w:sz w:val="32"/>
          <w:szCs w:val="32"/>
        </w:rPr>
        <w:t>采购需求：</w:t>
      </w:r>
      <w:r>
        <w:rPr>
          <w:rFonts w:hint="eastAsia" w:ascii="宋体" w:hAnsi="宋体" w:eastAsia="宋体" w:cs="宋体"/>
          <w:sz w:val="32"/>
          <w:szCs w:val="32"/>
        </w:rPr>
        <w:t>开采区群众房屋及附属物评估。</w:t>
      </w:r>
    </w:p>
    <w:p>
      <w:pPr>
        <w:spacing w:line="600" w:lineRule="exact"/>
        <w:ind w:firstLine="640" w:firstLineChars="200"/>
        <w:jc w:val="left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ascii="宋体" w:hAnsi="宋体" w:eastAsia="宋体" w:cs="宋体"/>
          <w:color w:val="000000" w:themeColor="text1"/>
          <w:sz w:val="32"/>
          <w:szCs w:val="32"/>
        </w:rPr>
        <w:t>合同履行期限：</w:t>
      </w:r>
      <w:r>
        <w:rPr>
          <w:rFonts w:hint="eastAsia" w:ascii="宋体" w:hAnsi="宋体" w:eastAsia="宋体" w:cs="宋体"/>
          <w:sz w:val="32"/>
          <w:szCs w:val="32"/>
        </w:rPr>
        <w:t>1、现场勘查丈量登记结果必须在合同签订后2个月内完成20%并提交给采购方。2、完成现场勘查之日起15日内出具分户初评结果。3、补偿协议签订后5日内出具正式分户评估结果报告。</w:t>
      </w:r>
    </w:p>
    <w:p>
      <w:pPr>
        <w:spacing w:line="600" w:lineRule="exact"/>
        <w:ind w:firstLine="640" w:firstLineChars="200"/>
        <w:jc w:val="left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ascii="宋体" w:hAnsi="宋体" w:eastAsia="宋体" w:cs="宋体"/>
          <w:color w:val="000000" w:themeColor="text1"/>
          <w:sz w:val="32"/>
          <w:szCs w:val="32"/>
        </w:rPr>
        <w:t>本项目（是/否）接受联合体投标：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否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ascii="宋体" w:hAnsi="宋体" w:eastAsia="宋体" w:cs="宋体"/>
          <w:b/>
          <w:bCs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</w:rPr>
        <w:t>申请人的资格要求：</w:t>
      </w:r>
    </w:p>
    <w:p>
      <w:pPr>
        <w:spacing w:line="600" w:lineRule="exact"/>
        <w:ind w:firstLine="640" w:firstLineChars="200"/>
        <w:jc w:val="left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1.（1）符合《中华人民共和国政府采购法》第二十二条规定、《中华人民共和国政府采购法实施条例》第十七条规定；</w:t>
      </w:r>
    </w:p>
    <w:p>
      <w:pPr>
        <w:spacing w:line="600" w:lineRule="exact"/>
        <w:ind w:firstLine="640" w:firstLineChars="200"/>
        <w:jc w:val="left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（2）供应商须提供合法有效的营业执照、税务登记证、组织机构代码证（或三证合一的营业执照），以上证件须提供加盖供应商公章的复印件；</w:t>
      </w:r>
    </w:p>
    <w:p>
      <w:pPr>
        <w:spacing w:line="600" w:lineRule="exact"/>
        <w:ind w:firstLine="640" w:firstLineChars="200"/>
        <w:jc w:val="left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（3）法定代表人身份证复印件、被授权人身份证及法人授权函原件；</w:t>
      </w:r>
    </w:p>
    <w:p>
      <w:pPr>
        <w:spacing w:line="600" w:lineRule="exact"/>
        <w:ind w:firstLine="640" w:firstLineChars="200"/>
        <w:jc w:val="left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（4）供应商须提供2019年度经会计事务所审计的财务报告原件（成立不足一年的企业须提供相关证明材料），2020年7月-2020年12月依法缴纳税收证明材料原件及社会保障资金证明材料原件；</w:t>
      </w:r>
    </w:p>
    <w:p>
      <w:pPr>
        <w:spacing w:line="600" w:lineRule="exact"/>
        <w:ind w:firstLine="640" w:firstLineChars="200"/>
        <w:jc w:val="left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（5）供应商未被列入失信被执行人、重大税收违法案件当事人名单、政府采购严重违法失信行为记录名单，不处于禁止参加政府采购等招投标活动期间。查询渠道：“信用中国”网站(www.creditchina.gov.cn)、“中国政府采购网”(www.ccgp.gov.cn)等信用查询网站或平台；</w:t>
      </w:r>
    </w:p>
    <w:p>
      <w:pPr>
        <w:spacing w:line="600" w:lineRule="exact"/>
        <w:ind w:firstLine="640" w:firstLineChars="200"/>
        <w:jc w:val="left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（6）供应商须提交供应商信用承诺书，信用承诺书应当由供应商法人代表（主要负责人）亲自签署，就近三年内无重大违法记录，反商业贿赂，不串通投标等作出书面声明和承诺，作为投标（响应）文件的组成部分。供应商未承诺的，视同自愿放弃投标（响应）资格；未履行或未全面履行承诺的，依法依规处罚，记入不良行为记录名单；</w:t>
      </w:r>
    </w:p>
    <w:p>
      <w:pPr>
        <w:spacing w:line="600" w:lineRule="exact"/>
        <w:ind w:firstLine="640" w:firstLineChars="200"/>
        <w:jc w:val="left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（7）供应商须提供农民工工资支付诚信承诺书；</w:t>
      </w:r>
    </w:p>
    <w:p>
      <w:pPr>
        <w:spacing w:line="600" w:lineRule="exact"/>
        <w:ind w:firstLine="640" w:firstLineChars="200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（8）本项目不接受联合体投标。</w:t>
      </w:r>
    </w:p>
    <w:p>
      <w:pPr>
        <w:spacing w:line="600" w:lineRule="exact"/>
        <w:ind w:firstLine="640" w:firstLineChars="200"/>
        <w:jc w:val="left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ascii="宋体" w:hAnsi="宋体" w:eastAsia="宋体" w:cs="宋体"/>
          <w:color w:val="000000" w:themeColor="text1"/>
          <w:sz w:val="32"/>
          <w:szCs w:val="32"/>
        </w:rPr>
        <w:t>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.落实政府采购政策需满足的资格要求：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3.本项目的特定资格要求：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</w:rPr>
        <w:t>供应商须列入省级及以上住房和城乡建设部门发布的2020年度国有土地上房屋征收评估机构名单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32"/>
          <w:szCs w:val="32"/>
          <w:shd w:val="clear" w:color="auto" w:fill="FFFFFF"/>
        </w:rPr>
        <w:t>。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ascii="宋体" w:hAnsi="宋体" w:eastAsia="宋体" w:cs="宋体"/>
          <w:b/>
          <w:bCs/>
          <w:color w:val="000000" w:themeColor="text1"/>
          <w:sz w:val="32"/>
          <w:szCs w:val="32"/>
        </w:rPr>
      </w:pPr>
      <w:bookmarkStart w:id="4" w:name="_Toc35393623"/>
      <w:bookmarkStart w:id="5" w:name="_Toc35393792"/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</w:rPr>
        <w:t>获取采购文件</w:t>
      </w:r>
      <w:bookmarkEnd w:id="4"/>
      <w:bookmarkEnd w:id="5"/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时间：2021年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月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日至2021年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月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日，每天上午8:30至12:00，下午14:30至18:00（北京时间，法定节假日除外）</w:t>
      </w:r>
    </w:p>
    <w:p>
      <w:pPr>
        <w:spacing w:line="600" w:lineRule="exact"/>
        <w:ind w:firstLine="640" w:firstLineChars="200"/>
        <w:jc w:val="distribute"/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地点：正宁县公共资源交易电子服务系统网</w:t>
      </w:r>
    </w:p>
    <w:p>
      <w:pPr>
        <w:spacing w:line="600" w:lineRule="exact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http://47.97.207.119:8083</w:t>
      </w:r>
    </w:p>
    <w:p>
      <w:pPr>
        <w:spacing w:line="600" w:lineRule="exact"/>
        <w:ind w:firstLine="640" w:firstLineChars="200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方式：登录正宁县公共资源交易电子服务系统http://47.97.207.119:8083自行下载（注：首次在正宁县公共资源交易中心参与投标的企业，请自行登录正宁县公共源交易电子服务系统网http://47.97.207.119:8083投标单位登录”模块，自动跳转至甘肃省公共资源交易主体共享平台进行注册，完善相关信息并通过认证后，上传相关资料获取招标文件）</w:t>
      </w:r>
    </w:p>
    <w:p>
      <w:pPr>
        <w:spacing w:line="600" w:lineRule="exact"/>
        <w:ind w:firstLine="640" w:firstLineChars="200"/>
        <w:jc w:val="left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售价：0元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ascii="宋体" w:hAnsi="宋体" w:eastAsia="宋体" w:cs="宋体"/>
          <w:b/>
          <w:bCs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</w:rPr>
        <w:t>响应文件提交：</w:t>
      </w:r>
    </w:p>
    <w:p>
      <w:pPr>
        <w:spacing w:line="600" w:lineRule="exact"/>
        <w:ind w:firstLine="640" w:firstLineChars="200"/>
        <w:jc w:val="left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截止时间：2021年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月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日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点30分（北京时间）</w:t>
      </w:r>
    </w:p>
    <w:p>
      <w:pPr>
        <w:spacing w:line="600" w:lineRule="exact"/>
        <w:ind w:firstLine="640" w:firstLineChars="200"/>
        <w:jc w:val="left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地点：正宁县公共资源交易中心（创业路5号）二楼开标室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ascii="宋体" w:hAnsi="宋体" w:eastAsia="宋体" w:cs="宋体"/>
          <w:b/>
          <w:bCs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</w:rPr>
        <w:t>开启：</w:t>
      </w:r>
    </w:p>
    <w:p>
      <w:pPr>
        <w:spacing w:line="600" w:lineRule="exact"/>
        <w:ind w:firstLine="640" w:firstLineChars="200"/>
        <w:jc w:val="left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时间：2021年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月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日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点30分（北京时间）</w:t>
      </w:r>
    </w:p>
    <w:p>
      <w:pPr>
        <w:spacing w:line="600" w:lineRule="exact"/>
        <w:ind w:firstLine="640" w:firstLineChars="200"/>
        <w:jc w:val="left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地点：正宁县公共资源交易中心（创业路5号）二楼开标室</w:t>
      </w:r>
    </w:p>
    <w:p>
      <w:pPr>
        <w:spacing w:line="600" w:lineRule="exact"/>
        <w:ind w:firstLine="643" w:firstLineChars="200"/>
        <w:rPr>
          <w:rFonts w:ascii="宋体" w:hAnsi="宋体" w:eastAsia="宋体" w:cs="宋体"/>
          <w:b/>
          <w:bCs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</w:rPr>
        <w:t>六、公告期限：</w:t>
      </w:r>
    </w:p>
    <w:p>
      <w:pPr>
        <w:spacing w:line="600" w:lineRule="exact"/>
        <w:ind w:firstLine="640" w:firstLineChars="200"/>
        <w:jc w:val="left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自本公告发布之日起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个工作日。</w:t>
      </w:r>
    </w:p>
    <w:p>
      <w:pPr>
        <w:spacing w:line="600" w:lineRule="exact"/>
        <w:ind w:firstLine="643" w:firstLineChars="200"/>
        <w:jc w:val="left"/>
        <w:rPr>
          <w:rFonts w:ascii="宋体" w:hAnsi="宋体" w:eastAsia="宋体" w:cs="宋体"/>
          <w:b/>
          <w:bCs/>
          <w:color w:val="000000" w:themeColor="text1"/>
          <w:sz w:val="32"/>
          <w:szCs w:val="32"/>
        </w:rPr>
      </w:pPr>
      <w:bookmarkStart w:id="6" w:name="_Toc35393626"/>
      <w:bookmarkStart w:id="7" w:name="_Toc35393795"/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</w:rPr>
        <w:t>七、其他补充事宜</w:t>
      </w:r>
      <w:bookmarkEnd w:id="6"/>
      <w:bookmarkEnd w:id="7"/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ascii="宋体" w:hAnsi="宋体" w:eastAsia="宋体" w:cs="宋体"/>
          <w:color w:val="000000"/>
          <w:sz w:val="32"/>
          <w:szCs w:val="32"/>
        </w:rPr>
      </w:pPr>
      <w:bookmarkStart w:id="12" w:name="_GoBack"/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1.预算单价：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1500.00元/户</w:t>
      </w:r>
    </w:p>
    <w:p>
      <w:pPr>
        <w:spacing w:line="600" w:lineRule="exact"/>
        <w:ind w:firstLine="640" w:firstLineChars="200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2.评标方法：综合评分法</w:t>
      </w:r>
    </w:p>
    <w:p>
      <w:pPr>
        <w:spacing w:line="600" w:lineRule="exact"/>
        <w:ind w:firstLine="640" w:firstLineChars="200"/>
        <w:jc w:val="left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3.投标保证金缴纳方式及期限：</w:t>
      </w:r>
    </w:p>
    <w:p>
      <w:pPr>
        <w:spacing w:line="600" w:lineRule="exact"/>
        <w:ind w:firstLine="640" w:firstLineChars="200"/>
        <w:jc w:val="left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开户名：正宁县公共资源交易中心投标保证金专户  </w:t>
      </w:r>
    </w:p>
    <w:p>
      <w:pPr>
        <w:spacing w:line="600" w:lineRule="exact"/>
        <w:ind w:firstLine="640" w:firstLineChars="200"/>
        <w:jc w:val="left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开户银行：甘肃银行股份有限公司正宁支行  </w:t>
      </w:r>
    </w:p>
    <w:p>
      <w:pPr>
        <w:spacing w:line="600" w:lineRule="exact"/>
        <w:ind w:firstLine="640" w:firstLineChars="200"/>
        <w:jc w:val="left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帐  号：61012300800005192  </w:t>
      </w:r>
    </w:p>
    <w:p>
      <w:pPr>
        <w:spacing w:line="600" w:lineRule="exact"/>
        <w:ind w:firstLine="640" w:firstLineChars="200"/>
        <w:jc w:val="left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投标保证金金额：壹万元整（¥10000.00元）  </w:t>
      </w:r>
    </w:p>
    <w:p>
      <w:pPr>
        <w:spacing w:line="600" w:lineRule="exact"/>
        <w:ind w:firstLine="640" w:firstLineChars="200"/>
        <w:jc w:val="left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缴纳方式：银行转账  </w:t>
      </w:r>
    </w:p>
    <w:p>
      <w:pPr>
        <w:spacing w:line="600" w:lineRule="exact"/>
        <w:ind w:firstLine="640" w:firstLineChars="200"/>
        <w:jc w:val="left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缴纳截止时间：2021年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月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日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点30分。并在汇款备注栏注明项目编号、包号、项目名称，未按时缴纳、未从基本账户转出、缴纳金额不足均视为无效投标（以系统到账时间为准）。</w:t>
      </w:r>
    </w:p>
    <w:bookmarkEnd w:id="12"/>
    <w:p>
      <w:pPr>
        <w:spacing w:line="600" w:lineRule="exact"/>
        <w:ind w:firstLine="643" w:firstLineChars="200"/>
        <w:jc w:val="left"/>
        <w:rPr>
          <w:rFonts w:ascii="宋体" w:hAnsi="宋体" w:eastAsia="宋体" w:cs="宋体"/>
          <w:b/>
          <w:bCs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</w:rPr>
        <w:t>八、凡对本次采购提出询问，请按以下方式联系：</w:t>
      </w:r>
    </w:p>
    <w:p>
      <w:pPr>
        <w:spacing w:line="600" w:lineRule="exact"/>
        <w:ind w:firstLine="640" w:firstLineChars="200"/>
        <w:jc w:val="left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1.采购人信息</w:t>
      </w:r>
    </w:p>
    <w:p>
      <w:pPr>
        <w:spacing w:line="600" w:lineRule="exact"/>
        <w:ind w:firstLine="640" w:firstLineChars="200"/>
        <w:jc w:val="left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名    称：正宁县石油煤炭化工基地建设服务办公室　　　　　　　　　　　　</w:t>
      </w:r>
    </w:p>
    <w:p>
      <w:pPr>
        <w:spacing w:line="600" w:lineRule="exact"/>
        <w:ind w:firstLine="640" w:firstLineChars="200"/>
        <w:jc w:val="left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地    址：</w:t>
      </w:r>
      <w:r>
        <w:rPr>
          <w:rFonts w:hint="eastAsia" w:ascii="宋体" w:hAnsi="宋体" w:eastAsia="宋体" w:cs="宋体"/>
          <w:sz w:val="32"/>
          <w:szCs w:val="32"/>
        </w:rPr>
        <w:t>正宁县城西街5号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　　　　　　　　　　</w:t>
      </w:r>
    </w:p>
    <w:p>
      <w:pPr>
        <w:spacing w:line="600" w:lineRule="exact"/>
        <w:ind w:firstLine="640" w:firstLineChars="200"/>
        <w:jc w:val="left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联系方式：</w:t>
      </w:r>
      <w:r>
        <w:rPr>
          <w:rFonts w:hint="eastAsia" w:ascii="宋体" w:hAnsi="宋体" w:eastAsia="宋体" w:cs="宋体"/>
          <w:sz w:val="32"/>
          <w:szCs w:val="32"/>
        </w:rPr>
        <w:t>0934-6121814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 xml:space="preserve">　　　　　　　　　　　 </w:t>
      </w:r>
      <w:bookmarkStart w:id="8" w:name="_Toc28359009"/>
      <w:bookmarkStart w:id="9" w:name="_Toc28359086"/>
    </w:p>
    <w:p>
      <w:pPr>
        <w:spacing w:line="600" w:lineRule="exact"/>
        <w:ind w:firstLine="640" w:firstLineChars="200"/>
        <w:jc w:val="left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2.采购代理机构信息</w:t>
      </w:r>
      <w:bookmarkEnd w:id="8"/>
      <w:bookmarkEnd w:id="9"/>
    </w:p>
    <w:p>
      <w:pPr>
        <w:spacing w:line="600" w:lineRule="exact"/>
        <w:ind w:firstLine="640" w:firstLineChars="200"/>
        <w:jc w:val="left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名    称：正宁县公共资源交易中心　　　　　　　　　　　　</w:t>
      </w:r>
    </w:p>
    <w:p>
      <w:pPr>
        <w:spacing w:line="600" w:lineRule="exact"/>
        <w:ind w:firstLine="640" w:firstLineChars="200"/>
        <w:jc w:val="left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地　  址：正宁县创业路5号  　　　　　　　　　　　　</w:t>
      </w:r>
    </w:p>
    <w:p>
      <w:pPr>
        <w:spacing w:line="600" w:lineRule="exact"/>
        <w:ind w:firstLine="640" w:firstLineChars="200"/>
        <w:jc w:val="left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联系方式：</w:t>
      </w:r>
      <w:bookmarkStart w:id="10" w:name="_Toc28359087"/>
      <w:bookmarkStart w:id="11" w:name="_Toc28359010"/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0934-6453884　　　　　　　　　　　　</w:t>
      </w:r>
    </w:p>
    <w:p>
      <w:pPr>
        <w:spacing w:line="600" w:lineRule="exact"/>
        <w:ind w:firstLine="640" w:firstLineChars="200"/>
        <w:jc w:val="left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3.项目联系方式</w:t>
      </w:r>
      <w:bookmarkEnd w:id="10"/>
      <w:bookmarkEnd w:id="11"/>
    </w:p>
    <w:p>
      <w:pPr>
        <w:spacing w:line="600" w:lineRule="exact"/>
        <w:ind w:firstLine="640" w:firstLineChars="200"/>
        <w:jc w:val="left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项目联系人：乔积明</w:t>
      </w:r>
    </w:p>
    <w:p>
      <w:pPr>
        <w:spacing w:line="600" w:lineRule="exact"/>
        <w:ind w:firstLine="640" w:firstLineChars="200"/>
        <w:jc w:val="left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电　话：13830485315</w:t>
      </w:r>
    </w:p>
    <w:p>
      <w:pPr>
        <w:spacing w:line="600" w:lineRule="exact"/>
        <w:jc w:val="right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　　　　　　　　　　　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69E30"/>
    <w:multiLevelType w:val="singleLevel"/>
    <w:tmpl w:val="43569E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B442A"/>
    <w:rsid w:val="0000268F"/>
    <w:rsid w:val="00007F7F"/>
    <w:rsid w:val="000123D5"/>
    <w:rsid w:val="0003247D"/>
    <w:rsid w:val="00061050"/>
    <w:rsid w:val="00072A2D"/>
    <w:rsid w:val="000B045E"/>
    <w:rsid w:val="000B23EE"/>
    <w:rsid w:val="000D4D0F"/>
    <w:rsid w:val="000F047C"/>
    <w:rsid w:val="001011DB"/>
    <w:rsid w:val="001025BB"/>
    <w:rsid w:val="001072DC"/>
    <w:rsid w:val="00110689"/>
    <w:rsid w:val="00126B6C"/>
    <w:rsid w:val="00136C13"/>
    <w:rsid w:val="00152367"/>
    <w:rsid w:val="00175B89"/>
    <w:rsid w:val="00187490"/>
    <w:rsid w:val="00196A70"/>
    <w:rsid w:val="00197A19"/>
    <w:rsid w:val="001B360D"/>
    <w:rsid w:val="001F4E37"/>
    <w:rsid w:val="00204B7F"/>
    <w:rsid w:val="0020723A"/>
    <w:rsid w:val="00216542"/>
    <w:rsid w:val="002207C8"/>
    <w:rsid w:val="00223062"/>
    <w:rsid w:val="0023599A"/>
    <w:rsid w:val="002571BB"/>
    <w:rsid w:val="002649C8"/>
    <w:rsid w:val="00274249"/>
    <w:rsid w:val="002766FA"/>
    <w:rsid w:val="00283CFD"/>
    <w:rsid w:val="00285423"/>
    <w:rsid w:val="00285509"/>
    <w:rsid w:val="002E42AD"/>
    <w:rsid w:val="002F79D6"/>
    <w:rsid w:val="00311F4D"/>
    <w:rsid w:val="0031646A"/>
    <w:rsid w:val="003207A3"/>
    <w:rsid w:val="00337781"/>
    <w:rsid w:val="00340921"/>
    <w:rsid w:val="00346A8B"/>
    <w:rsid w:val="00351E8F"/>
    <w:rsid w:val="00351E99"/>
    <w:rsid w:val="00352103"/>
    <w:rsid w:val="003546DF"/>
    <w:rsid w:val="00360E2E"/>
    <w:rsid w:val="00384E37"/>
    <w:rsid w:val="003B63CE"/>
    <w:rsid w:val="003D2DBD"/>
    <w:rsid w:val="003D5414"/>
    <w:rsid w:val="003E4849"/>
    <w:rsid w:val="004034B9"/>
    <w:rsid w:val="0041662C"/>
    <w:rsid w:val="00422735"/>
    <w:rsid w:val="0043181C"/>
    <w:rsid w:val="00432DA0"/>
    <w:rsid w:val="00435A1B"/>
    <w:rsid w:val="00442D7B"/>
    <w:rsid w:val="00451C8F"/>
    <w:rsid w:val="00464922"/>
    <w:rsid w:val="00466B64"/>
    <w:rsid w:val="0047116C"/>
    <w:rsid w:val="00474692"/>
    <w:rsid w:val="004765D3"/>
    <w:rsid w:val="00477AD1"/>
    <w:rsid w:val="004C2137"/>
    <w:rsid w:val="004C3DE7"/>
    <w:rsid w:val="004C709E"/>
    <w:rsid w:val="004D3872"/>
    <w:rsid w:val="004F0E4C"/>
    <w:rsid w:val="004F22ED"/>
    <w:rsid w:val="004F3246"/>
    <w:rsid w:val="004F32E2"/>
    <w:rsid w:val="00501AAC"/>
    <w:rsid w:val="00550084"/>
    <w:rsid w:val="005659D9"/>
    <w:rsid w:val="00594635"/>
    <w:rsid w:val="00595632"/>
    <w:rsid w:val="005A2283"/>
    <w:rsid w:val="005E6041"/>
    <w:rsid w:val="005F7007"/>
    <w:rsid w:val="00606DA3"/>
    <w:rsid w:val="00693003"/>
    <w:rsid w:val="006978DD"/>
    <w:rsid w:val="006A37F7"/>
    <w:rsid w:val="006A4F3B"/>
    <w:rsid w:val="006B5013"/>
    <w:rsid w:val="006B5EA0"/>
    <w:rsid w:val="006C3720"/>
    <w:rsid w:val="006D51A1"/>
    <w:rsid w:val="006F0846"/>
    <w:rsid w:val="006F43FD"/>
    <w:rsid w:val="006F7933"/>
    <w:rsid w:val="006F7B33"/>
    <w:rsid w:val="00704B3C"/>
    <w:rsid w:val="0072150A"/>
    <w:rsid w:val="00723FE1"/>
    <w:rsid w:val="00746FCA"/>
    <w:rsid w:val="0076039C"/>
    <w:rsid w:val="00763285"/>
    <w:rsid w:val="00773265"/>
    <w:rsid w:val="00776B3D"/>
    <w:rsid w:val="00787E6E"/>
    <w:rsid w:val="007D3C51"/>
    <w:rsid w:val="00804F1E"/>
    <w:rsid w:val="0081398E"/>
    <w:rsid w:val="00822399"/>
    <w:rsid w:val="008462F8"/>
    <w:rsid w:val="00853BC2"/>
    <w:rsid w:val="008813F6"/>
    <w:rsid w:val="008915BD"/>
    <w:rsid w:val="00892772"/>
    <w:rsid w:val="008A0CA7"/>
    <w:rsid w:val="008A7C23"/>
    <w:rsid w:val="008B6A73"/>
    <w:rsid w:val="008D3380"/>
    <w:rsid w:val="008E7FA4"/>
    <w:rsid w:val="009037D8"/>
    <w:rsid w:val="00904EEC"/>
    <w:rsid w:val="00966260"/>
    <w:rsid w:val="00976829"/>
    <w:rsid w:val="00981BAF"/>
    <w:rsid w:val="009830E9"/>
    <w:rsid w:val="009B442A"/>
    <w:rsid w:val="009B6DF2"/>
    <w:rsid w:val="009C43B3"/>
    <w:rsid w:val="009D55A4"/>
    <w:rsid w:val="009E537E"/>
    <w:rsid w:val="00A12E8E"/>
    <w:rsid w:val="00A22528"/>
    <w:rsid w:val="00A45153"/>
    <w:rsid w:val="00A50E4D"/>
    <w:rsid w:val="00A61EBC"/>
    <w:rsid w:val="00A6251C"/>
    <w:rsid w:val="00A737BE"/>
    <w:rsid w:val="00A8271E"/>
    <w:rsid w:val="00A9194D"/>
    <w:rsid w:val="00A932AC"/>
    <w:rsid w:val="00AD06D0"/>
    <w:rsid w:val="00AF0125"/>
    <w:rsid w:val="00B11E89"/>
    <w:rsid w:val="00B13231"/>
    <w:rsid w:val="00B3352C"/>
    <w:rsid w:val="00B717A9"/>
    <w:rsid w:val="00B741A3"/>
    <w:rsid w:val="00B76F09"/>
    <w:rsid w:val="00BA10B8"/>
    <w:rsid w:val="00C008D4"/>
    <w:rsid w:val="00C02E40"/>
    <w:rsid w:val="00C066E4"/>
    <w:rsid w:val="00C27EE6"/>
    <w:rsid w:val="00C563FE"/>
    <w:rsid w:val="00C726B7"/>
    <w:rsid w:val="00C92A7A"/>
    <w:rsid w:val="00CB2F76"/>
    <w:rsid w:val="00CD1ADD"/>
    <w:rsid w:val="00CD1C7E"/>
    <w:rsid w:val="00CD43EA"/>
    <w:rsid w:val="00CF57F1"/>
    <w:rsid w:val="00D404AE"/>
    <w:rsid w:val="00D47DC1"/>
    <w:rsid w:val="00D50353"/>
    <w:rsid w:val="00D53526"/>
    <w:rsid w:val="00D810E2"/>
    <w:rsid w:val="00D86188"/>
    <w:rsid w:val="00DA2E0C"/>
    <w:rsid w:val="00DB1B0A"/>
    <w:rsid w:val="00DB4F0F"/>
    <w:rsid w:val="00DB4F55"/>
    <w:rsid w:val="00DE4478"/>
    <w:rsid w:val="00E0248D"/>
    <w:rsid w:val="00E33986"/>
    <w:rsid w:val="00E47A7B"/>
    <w:rsid w:val="00E50EAE"/>
    <w:rsid w:val="00E5599D"/>
    <w:rsid w:val="00E701F3"/>
    <w:rsid w:val="00EA6B41"/>
    <w:rsid w:val="00EC285D"/>
    <w:rsid w:val="00EE4EB9"/>
    <w:rsid w:val="00EF0705"/>
    <w:rsid w:val="00EF4E2A"/>
    <w:rsid w:val="00F37322"/>
    <w:rsid w:val="00F42687"/>
    <w:rsid w:val="00F60733"/>
    <w:rsid w:val="00F64144"/>
    <w:rsid w:val="00F71B30"/>
    <w:rsid w:val="00FA1009"/>
    <w:rsid w:val="00FA58CF"/>
    <w:rsid w:val="00FC7D23"/>
    <w:rsid w:val="00FD2DAA"/>
    <w:rsid w:val="00FE1272"/>
    <w:rsid w:val="00FE468C"/>
    <w:rsid w:val="00FF032D"/>
    <w:rsid w:val="02493063"/>
    <w:rsid w:val="02524CEA"/>
    <w:rsid w:val="025A394E"/>
    <w:rsid w:val="02752ABC"/>
    <w:rsid w:val="03FC7933"/>
    <w:rsid w:val="042826A3"/>
    <w:rsid w:val="0470394C"/>
    <w:rsid w:val="04EB5AAD"/>
    <w:rsid w:val="05536A9E"/>
    <w:rsid w:val="057B0603"/>
    <w:rsid w:val="06A139FF"/>
    <w:rsid w:val="071D4CA8"/>
    <w:rsid w:val="07A1658C"/>
    <w:rsid w:val="089658BE"/>
    <w:rsid w:val="0B717219"/>
    <w:rsid w:val="0D3904CF"/>
    <w:rsid w:val="0D6E4698"/>
    <w:rsid w:val="0D95073B"/>
    <w:rsid w:val="0DB649B2"/>
    <w:rsid w:val="0E0C5C53"/>
    <w:rsid w:val="0E4B4AFC"/>
    <w:rsid w:val="0E8C4D4A"/>
    <w:rsid w:val="10824F1A"/>
    <w:rsid w:val="10885BD6"/>
    <w:rsid w:val="11390ED4"/>
    <w:rsid w:val="11B90ED5"/>
    <w:rsid w:val="11DC08CD"/>
    <w:rsid w:val="16581BE3"/>
    <w:rsid w:val="16802F40"/>
    <w:rsid w:val="17642EE5"/>
    <w:rsid w:val="17FB4471"/>
    <w:rsid w:val="18726697"/>
    <w:rsid w:val="189F3A53"/>
    <w:rsid w:val="18F255D1"/>
    <w:rsid w:val="19176B49"/>
    <w:rsid w:val="196425C0"/>
    <w:rsid w:val="19F77634"/>
    <w:rsid w:val="1A2673F4"/>
    <w:rsid w:val="1A3A5220"/>
    <w:rsid w:val="1C88622F"/>
    <w:rsid w:val="1D0E4B9D"/>
    <w:rsid w:val="1D2062CE"/>
    <w:rsid w:val="1D6537D5"/>
    <w:rsid w:val="1D9638B7"/>
    <w:rsid w:val="1EFF63EA"/>
    <w:rsid w:val="1FD208EC"/>
    <w:rsid w:val="223D3121"/>
    <w:rsid w:val="23A45FAC"/>
    <w:rsid w:val="24177C1D"/>
    <w:rsid w:val="2474651E"/>
    <w:rsid w:val="24F037BF"/>
    <w:rsid w:val="254B3B19"/>
    <w:rsid w:val="25601A52"/>
    <w:rsid w:val="2678505A"/>
    <w:rsid w:val="27487B96"/>
    <w:rsid w:val="27B1350D"/>
    <w:rsid w:val="296E22FF"/>
    <w:rsid w:val="2A224EB5"/>
    <w:rsid w:val="2A6B0107"/>
    <w:rsid w:val="2AE270A4"/>
    <w:rsid w:val="2B5E3FEC"/>
    <w:rsid w:val="2B7542F0"/>
    <w:rsid w:val="2BEA318C"/>
    <w:rsid w:val="2E700215"/>
    <w:rsid w:val="30FD1C8F"/>
    <w:rsid w:val="320C34A7"/>
    <w:rsid w:val="32BC5FC0"/>
    <w:rsid w:val="32D52FCD"/>
    <w:rsid w:val="33063AA3"/>
    <w:rsid w:val="33AC4581"/>
    <w:rsid w:val="33E05D81"/>
    <w:rsid w:val="3469678D"/>
    <w:rsid w:val="35320F4F"/>
    <w:rsid w:val="359D590E"/>
    <w:rsid w:val="35BE0799"/>
    <w:rsid w:val="368E2600"/>
    <w:rsid w:val="38652343"/>
    <w:rsid w:val="3872688F"/>
    <w:rsid w:val="38A806D5"/>
    <w:rsid w:val="394A3BCC"/>
    <w:rsid w:val="39D10967"/>
    <w:rsid w:val="3ABF3203"/>
    <w:rsid w:val="3B347911"/>
    <w:rsid w:val="3B670DF3"/>
    <w:rsid w:val="3C1705D9"/>
    <w:rsid w:val="3D9B794C"/>
    <w:rsid w:val="3DEA2CBD"/>
    <w:rsid w:val="3DED1040"/>
    <w:rsid w:val="3E4A329C"/>
    <w:rsid w:val="3E794A68"/>
    <w:rsid w:val="3E827F34"/>
    <w:rsid w:val="3EA87CB3"/>
    <w:rsid w:val="41205875"/>
    <w:rsid w:val="413A2CE7"/>
    <w:rsid w:val="41880128"/>
    <w:rsid w:val="426B185B"/>
    <w:rsid w:val="42C97005"/>
    <w:rsid w:val="42D97BB7"/>
    <w:rsid w:val="44FD7CD4"/>
    <w:rsid w:val="459D706D"/>
    <w:rsid w:val="46346E99"/>
    <w:rsid w:val="474E06DB"/>
    <w:rsid w:val="47AE4907"/>
    <w:rsid w:val="48912061"/>
    <w:rsid w:val="48DC3D43"/>
    <w:rsid w:val="49747736"/>
    <w:rsid w:val="4AF158AE"/>
    <w:rsid w:val="4C131EA2"/>
    <w:rsid w:val="4C496A78"/>
    <w:rsid w:val="4CDD223E"/>
    <w:rsid w:val="4FAE69C6"/>
    <w:rsid w:val="50B7232A"/>
    <w:rsid w:val="50D3212A"/>
    <w:rsid w:val="54215266"/>
    <w:rsid w:val="54B04906"/>
    <w:rsid w:val="554C5675"/>
    <w:rsid w:val="556C5D94"/>
    <w:rsid w:val="56337107"/>
    <w:rsid w:val="577E2BB9"/>
    <w:rsid w:val="57935981"/>
    <w:rsid w:val="57F10770"/>
    <w:rsid w:val="5992376B"/>
    <w:rsid w:val="5C553E84"/>
    <w:rsid w:val="5C5852A0"/>
    <w:rsid w:val="5C954E90"/>
    <w:rsid w:val="5D502764"/>
    <w:rsid w:val="5E876AA5"/>
    <w:rsid w:val="5FE123AA"/>
    <w:rsid w:val="60C262F5"/>
    <w:rsid w:val="60E809EB"/>
    <w:rsid w:val="61067437"/>
    <w:rsid w:val="61674308"/>
    <w:rsid w:val="61E51BAE"/>
    <w:rsid w:val="62EB027E"/>
    <w:rsid w:val="63235476"/>
    <w:rsid w:val="643F58CD"/>
    <w:rsid w:val="650F6A4E"/>
    <w:rsid w:val="678519D0"/>
    <w:rsid w:val="67C44D45"/>
    <w:rsid w:val="68F93D8A"/>
    <w:rsid w:val="69CA7B9E"/>
    <w:rsid w:val="6A012DDE"/>
    <w:rsid w:val="6A8D107C"/>
    <w:rsid w:val="6A952F56"/>
    <w:rsid w:val="6AD33128"/>
    <w:rsid w:val="6B230FAD"/>
    <w:rsid w:val="6B824C06"/>
    <w:rsid w:val="6BE757DA"/>
    <w:rsid w:val="6DB42117"/>
    <w:rsid w:val="6DCC5DAD"/>
    <w:rsid w:val="6F4F7C5D"/>
    <w:rsid w:val="746622B0"/>
    <w:rsid w:val="7502348D"/>
    <w:rsid w:val="751D1EEE"/>
    <w:rsid w:val="75C35473"/>
    <w:rsid w:val="75FF5C8D"/>
    <w:rsid w:val="770749E8"/>
    <w:rsid w:val="777A698D"/>
    <w:rsid w:val="78FD2B68"/>
    <w:rsid w:val="799006F2"/>
    <w:rsid w:val="79F61F54"/>
    <w:rsid w:val="7A5B7317"/>
    <w:rsid w:val="7B5B559E"/>
    <w:rsid w:val="7BFE2624"/>
    <w:rsid w:val="7BFF3EB6"/>
    <w:rsid w:val="7D2C24B1"/>
    <w:rsid w:val="7D30522E"/>
    <w:rsid w:val="7D5C0B67"/>
    <w:rsid w:val="7DCD7F6B"/>
    <w:rsid w:val="7E041322"/>
    <w:rsid w:val="7F0546B8"/>
    <w:rsid w:val="7F550D62"/>
    <w:rsid w:val="7F6C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beforeLines="50" w:afterLines="50"/>
      <w:ind w:firstLine="480"/>
    </w:pPr>
    <w:rPr>
      <w:sz w:val="24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300</Words>
  <Characters>1715</Characters>
  <Lines>14</Lines>
  <Paragraphs>4</Paragraphs>
  <TotalTime>46</TotalTime>
  <ScaleCrop>false</ScaleCrop>
  <LinksUpToDate>false</LinksUpToDate>
  <CharactersWithSpaces>2011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2016-06-07T09:45:00Z</dcterms:created>
  <dc:creator>User</dc:creator>
  <cp:lastModifiedBy>寒萧依人</cp:lastModifiedBy>
  <cp:lastPrinted>2021-03-04T02:32:00Z</cp:lastPrinted>
  <dcterms:modified xsi:type="dcterms:W3CDTF">2021-03-04T03:58:16Z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