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3D653">
      <w:pPr>
        <w:jc w:val="center"/>
        <w:rPr>
          <w:rFonts w:hint="eastAsia" w:eastAsiaTheme="minor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B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2025-05-12T08:29:22Z</dcterms:created>
  <dc:creator>86130</dc:creator>
  <cp:lastModifiedBy>张玲子</cp:lastModifiedBy>
  <dcterms:modified xsi:type="dcterms:W3CDTF">2025-05-12T08:29:33Z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eyJoZGlkIjoiMGIzNTQ3OWYyMzAwM2ZmYjVkMjczMjIxYmVhNTE1MDMiLCJ1c2VySWQiOiIxMDE5NTYzNTMxIn0=</vt:lpwstr>
  </property>
  <property fmtid="{D5CDD505-2E9C-101B-9397-08002B2CF9AE}" pid="4" name="ICV">
    <vt:lpwstr>E8BCEAF2534D4950BBF418139C465DC2_12</vt:lpwstr>
  </property>
</Properties>
</file>