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BDD70">
      <w:pPr>
        <w:widowControl/>
        <w:spacing w:before="100" w:beforeAutospacing="1" w:after="100" w:afterAutospacing="1" w:line="400" w:lineRule="exact"/>
        <w:jc w:val="center"/>
        <w:rPr>
          <w:rFonts w:ascii="仿宋" w:hAnsi="仿宋" w:eastAsia="仿宋" w:cs="仿宋"/>
          <w:b/>
          <w:kern w:val="0"/>
          <w:sz w:val="36"/>
          <w:szCs w:val="36"/>
        </w:rPr>
      </w:pPr>
      <w:r>
        <w:rPr>
          <w:rFonts w:hint="eastAsia" w:ascii="仿宋" w:hAnsi="仿宋" w:eastAsia="仿宋" w:cs="仿宋"/>
          <w:b/>
          <w:kern w:val="0"/>
          <w:sz w:val="36"/>
          <w:szCs w:val="36"/>
        </w:rPr>
        <w:t>天水市秦州区林业和草原局秦州区连翘产业发展项目</w:t>
      </w:r>
    </w:p>
    <w:p w14:paraId="553FA5AE">
      <w:pPr>
        <w:widowControl/>
        <w:spacing w:before="100" w:beforeAutospacing="1" w:after="100" w:afterAutospacing="1" w:line="400" w:lineRule="exact"/>
        <w:jc w:val="center"/>
        <w:rPr>
          <w:rFonts w:ascii="仿宋" w:hAnsi="仿宋" w:eastAsia="仿宋" w:cs="仿宋"/>
          <w:b/>
          <w:kern w:val="0"/>
          <w:sz w:val="36"/>
          <w:szCs w:val="36"/>
        </w:rPr>
      </w:pPr>
      <w:r>
        <w:rPr>
          <w:rFonts w:hint="eastAsia" w:ascii="仿宋" w:hAnsi="仿宋" w:eastAsia="仿宋" w:cs="仿宋"/>
          <w:b/>
          <w:kern w:val="0"/>
          <w:sz w:val="36"/>
          <w:szCs w:val="36"/>
        </w:rPr>
        <w:drawing>
          <wp:anchor distT="0" distB="0" distL="114300" distR="114300" simplePos="0" relativeHeight="251659264" behindDoc="0" locked="0" layoutInCell="1" allowOverlap="1">
            <wp:simplePos x="0" y="0"/>
            <wp:positionH relativeFrom="column">
              <wp:posOffset>3782060</wp:posOffset>
            </wp:positionH>
            <wp:positionV relativeFrom="paragraph">
              <wp:posOffset>123825</wp:posOffset>
            </wp:positionV>
            <wp:extent cx="1372870" cy="1359535"/>
            <wp:effectExtent l="0" t="0" r="17780" b="12065"/>
            <wp:wrapNone/>
            <wp:docPr id="5" name="图片 5" descr="公章可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章可用"/>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372870" cy="1359535"/>
                    </a:xfrm>
                    <a:prstGeom prst="rect">
                      <a:avLst/>
                    </a:prstGeom>
                  </pic:spPr>
                </pic:pic>
              </a:graphicData>
            </a:graphic>
          </wp:anchor>
        </w:drawing>
      </w:r>
      <w:r>
        <w:rPr>
          <w:rFonts w:hint="eastAsia" w:ascii="仿宋" w:hAnsi="仿宋" w:eastAsia="仿宋" w:cs="仿宋"/>
          <w:b/>
          <w:kern w:val="0"/>
          <w:sz w:val="36"/>
          <w:szCs w:val="36"/>
        </w:rPr>
        <w:t>中标公告</w:t>
      </w:r>
    </w:p>
    <w:p w14:paraId="129DEC16">
      <w:pPr>
        <w:widowControl/>
        <w:adjustRightInd w:val="0"/>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甘肃鑫昇晖项目管理有限公司受天水市秦州区林业和草原局的委托，对天水市秦州区林业和草原局秦州区连翘产业发展项目以公开招标方式进行采购，评标委员会于2025年3月31日确定中标供应商。现将中标结果公布如下：</w:t>
      </w:r>
    </w:p>
    <w:p w14:paraId="2077562D">
      <w:pPr>
        <w:widowControl/>
        <w:numPr>
          <w:ilvl w:val="0"/>
          <w:numId w:val="1"/>
        </w:numPr>
        <w:adjustRightInd w:val="0"/>
        <w:snapToGrid w:val="0"/>
        <w:spacing w:line="520" w:lineRule="exact"/>
        <w:rPr>
          <w:rFonts w:ascii="仿宋" w:hAnsi="仿宋" w:eastAsia="仿宋" w:cs="仿宋"/>
          <w:kern w:val="0"/>
          <w:sz w:val="28"/>
          <w:szCs w:val="28"/>
        </w:rPr>
      </w:pPr>
      <w:r>
        <w:rPr>
          <w:rFonts w:hint="eastAsia" w:ascii="仿宋" w:hAnsi="仿宋" w:eastAsia="仿宋" w:cs="仿宋"/>
          <w:b/>
          <w:kern w:val="0"/>
          <w:sz w:val="28"/>
          <w:szCs w:val="28"/>
        </w:rPr>
        <w:t>招标编号：</w:t>
      </w:r>
      <w:r>
        <w:rPr>
          <w:rFonts w:hint="eastAsia" w:ascii="仿宋" w:hAnsi="仿宋" w:eastAsia="仿宋" w:cs="仿宋"/>
          <w:kern w:val="0"/>
          <w:sz w:val="28"/>
          <w:szCs w:val="28"/>
        </w:rPr>
        <w:t>TGZC2025-058</w:t>
      </w:r>
    </w:p>
    <w:p w14:paraId="4081B9D1">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b/>
          <w:kern w:val="0"/>
          <w:sz w:val="28"/>
          <w:szCs w:val="28"/>
        </w:rPr>
        <w:t>二、招标公告日期：</w:t>
      </w:r>
      <w:r>
        <w:rPr>
          <w:rFonts w:hint="eastAsia" w:ascii="仿宋" w:hAnsi="仿宋" w:eastAsia="仿宋" w:cs="仿宋"/>
          <w:kern w:val="0"/>
          <w:sz w:val="28"/>
          <w:szCs w:val="28"/>
        </w:rPr>
        <w:t xml:space="preserve">2025年3月10日 </w:t>
      </w:r>
    </w:p>
    <w:p w14:paraId="17B6864C">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b/>
          <w:kern w:val="0"/>
          <w:sz w:val="28"/>
          <w:szCs w:val="28"/>
        </w:rPr>
        <w:t>三、中标日期：</w:t>
      </w:r>
      <w:r>
        <w:rPr>
          <w:rFonts w:hint="eastAsia" w:ascii="仿宋" w:hAnsi="仿宋" w:eastAsia="仿宋" w:cs="仿宋"/>
          <w:kern w:val="0"/>
          <w:sz w:val="28"/>
          <w:szCs w:val="28"/>
        </w:rPr>
        <w:t>2025年3月31日</w:t>
      </w:r>
    </w:p>
    <w:p w14:paraId="6B580F12">
      <w:pPr>
        <w:widowControl/>
        <w:adjustRightInd w:val="0"/>
        <w:snapToGrid w:val="0"/>
        <w:spacing w:line="440" w:lineRule="exact"/>
        <w:rPr>
          <w:rFonts w:ascii="仿宋" w:hAnsi="仿宋" w:eastAsia="仿宋" w:cs="仿宋"/>
          <w:b/>
          <w:kern w:val="0"/>
          <w:sz w:val="28"/>
          <w:szCs w:val="28"/>
        </w:rPr>
      </w:pPr>
      <w:r>
        <w:rPr>
          <w:rFonts w:hint="eastAsia" w:ascii="仿宋" w:hAnsi="仿宋" w:eastAsia="仿宋" w:cs="仿宋"/>
          <w:b/>
          <w:kern w:val="0"/>
          <w:sz w:val="28"/>
          <w:szCs w:val="28"/>
        </w:rPr>
        <w:t>四、中标内容：</w:t>
      </w:r>
    </w:p>
    <w:p w14:paraId="07F3ADFB">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第一包：连翘苗木143.1364万株</w:t>
      </w:r>
    </w:p>
    <w:p w14:paraId="19948E34">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第二包：防草布462000张、地膜13012卷、生物有机肥1446.5吨</w:t>
      </w:r>
    </w:p>
    <w:p w14:paraId="11030DC3">
      <w:pPr>
        <w:widowControl/>
        <w:adjustRightInd w:val="0"/>
        <w:snapToGrid w:val="0"/>
        <w:spacing w:line="520" w:lineRule="exact"/>
        <w:rPr>
          <w:rFonts w:ascii="仿宋" w:hAnsi="仿宋" w:eastAsia="仿宋" w:cs="仿宋"/>
          <w:b/>
          <w:kern w:val="0"/>
          <w:sz w:val="28"/>
          <w:szCs w:val="28"/>
        </w:rPr>
      </w:pPr>
      <w:r>
        <w:rPr>
          <w:rFonts w:hint="eastAsia" w:ascii="仿宋" w:hAnsi="仿宋" w:eastAsia="仿宋" w:cs="仿宋"/>
          <w:b/>
          <w:kern w:val="0"/>
          <w:sz w:val="28"/>
          <w:szCs w:val="28"/>
        </w:rPr>
        <w:t>五、采购预算总价：</w:t>
      </w:r>
    </w:p>
    <w:p w14:paraId="3CD5762D">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总预算：860万元。其中第一包：</w:t>
      </w:r>
      <w:r>
        <w:rPr>
          <w:rFonts w:ascii="仿宋" w:hAnsi="仿宋" w:eastAsia="仿宋" w:cs="仿宋"/>
          <w:kern w:val="0"/>
          <w:sz w:val="28"/>
          <w:szCs w:val="28"/>
        </w:rPr>
        <w:t>408.00万元； 第二包</w:t>
      </w:r>
      <w:r>
        <w:rPr>
          <w:rFonts w:hint="eastAsia" w:ascii="仿宋" w:hAnsi="仿宋" w:eastAsia="仿宋" w:cs="仿宋"/>
          <w:kern w:val="0"/>
          <w:sz w:val="28"/>
          <w:szCs w:val="28"/>
        </w:rPr>
        <w:t>：</w:t>
      </w:r>
      <w:r>
        <w:rPr>
          <w:rFonts w:ascii="仿宋" w:hAnsi="仿宋" w:eastAsia="仿宋" w:cs="仿宋"/>
          <w:kern w:val="0"/>
          <w:sz w:val="28"/>
          <w:szCs w:val="28"/>
        </w:rPr>
        <w:t xml:space="preserve">452.00万元； </w:t>
      </w:r>
    </w:p>
    <w:p w14:paraId="6C8968A9">
      <w:pPr>
        <w:widowControl/>
        <w:adjustRightInd w:val="0"/>
        <w:snapToGrid w:val="0"/>
        <w:spacing w:line="520" w:lineRule="exact"/>
        <w:rPr>
          <w:rFonts w:ascii="仿宋" w:hAnsi="仿宋" w:eastAsia="仿宋" w:cs="仿宋"/>
          <w:b/>
          <w:kern w:val="0"/>
          <w:sz w:val="28"/>
          <w:szCs w:val="28"/>
        </w:rPr>
      </w:pPr>
      <w:r>
        <w:rPr>
          <w:rFonts w:hint="eastAsia" w:ascii="仿宋" w:hAnsi="仿宋" w:eastAsia="仿宋" w:cs="仿宋"/>
          <w:b/>
          <w:kern w:val="0"/>
          <w:sz w:val="28"/>
          <w:szCs w:val="28"/>
        </w:rPr>
        <w:t>六、中标供应商名称、地址和中标金额</w:t>
      </w:r>
    </w:p>
    <w:p w14:paraId="53330D0D">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第一包：</w:t>
      </w:r>
    </w:p>
    <w:p w14:paraId="12A57AD6">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中标单位：天水誉佳农业开发有限公司</w:t>
      </w:r>
    </w:p>
    <w:p w14:paraId="596B5077">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 xml:space="preserve">单位地址：甘肃省天水市秦州区籍口镇四十铺村        </w:t>
      </w:r>
    </w:p>
    <w:p w14:paraId="0165EFC8">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中标金额：（人民币大写：肆佰零叁万陆仟肆佰肆拾陆元肆角捌分，小写：￥403.644648万元）</w:t>
      </w:r>
    </w:p>
    <w:p w14:paraId="1AA3B53B">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第二包：</w:t>
      </w:r>
    </w:p>
    <w:p w14:paraId="5B91119B">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中标单位：甘肃天淇农业有限公司</w:t>
      </w:r>
    </w:p>
    <w:p w14:paraId="675D4950">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 xml:space="preserve">单位地址：甘肃省天水市麦积区桥南街道兴陇路22号维也纳酒店后院2楼203        </w:t>
      </w:r>
    </w:p>
    <w:p w14:paraId="5CBD1348">
      <w:pPr>
        <w:widowControl/>
        <w:adjustRightInd w:val="0"/>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中标金额：（人民币大写：肆佰伍拾万零捌仟肆佰玖拾陆元整，小写：￥450.8496万元）</w:t>
      </w:r>
    </w:p>
    <w:p w14:paraId="310394DF">
      <w:pPr>
        <w:pStyle w:val="30"/>
        <w:spacing w:line="520" w:lineRule="exact"/>
        <w:ind w:firstLine="0" w:firstLineChars="0"/>
        <w:rPr>
          <w:rFonts w:ascii="仿宋" w:hAnsi="仿宋" w:eastAsia="仿宋" w:cs="仿宋"/>
          <w:sz w:val="28"/>
          <w:szCs w:val="28"/>
          <w:lang w:eastAsia="zh-CN"/>
        </w:rPr>
      </w:pPr>
      <w:r>
        <w:rPr>
          <w:rFonts w:hint="eastAsia" w:ascii="仿宋" w:hAnsi="仿宋" w:eastAsia="仿宋" w:cs="仿宋"/>
          <w:b/>
          <w:sz w:val="28"/>
          <w:szCs w:val="28"/>
          <w:lang w:eastAsia="zh-CN"/>
        </w:rPr>
        <w:t>七、公示期：</w:t>
      </w:r>
      <w:r>
        <w:rPr>
          <w:rFonts w:hint="eastAsia" w:ascii="仿宋" w:hAnsi="仿宋" w:eastAsia="仿宋" w:cs="仿宋"/>
          <w:sz w:val="28"/>
          <w:szCs w:val="28"/>
          <w:lang w:eastAsia="zh-CN"/>
        </w:rPr>
        <w:t>1个工作日</w:t>
      </w:r>
    </w:p>
    <w:p w14:paraId="344D7F15">
      <w:pPr>
        <w:widowControl/>
        <w:adjustRightInd w:val="0"/>
        <w:snapToGrid w:val="0"/>
        <w:spacing w:line="520" w:lineRule="exact"/>
        <w:rPr>
          <w:rFonts w:ascii="仿宋" w:hAnsi="仿宋" w:eastAsia="仿宋" w:cs="仿宋"/>
          <w:b/>
          <w:kern w:val="0"/>
          <w:sz w:val="28"/>
          <w:szCs w:val="28"/>
        </w:rPr>
      </w:pPr>
      <w:r>
        <w:rPr>
          <w:rFonts w:hint="eastAsia" w:ascii="仿宋" w:hAnsi="仿宋" w:eastAsia="仿宋" w:cs="仿宋"/>
          <w:b/>
          <w:kern w:val="0"/>
          <w:sz w:val="28"/>
          <w:szCs w:val="28"/>
        </w:rPr>
        <w:t>八、评标委员会成员名单</w:t>
      </w:r>
      <w:r>
        <w:rPr>
          <w:rFonts w:hint="eastAsia" w:ascii="仿宋" w:hAnsi="仿宋" w:eastAsia="仿宋" w:cs="仿宋"/>
          <w:kern w:val="0"/>
          <w:sz w:val="28"/>
          <w:szCs w:val="28"/>
        </w:rPr>
        <w:t>：高成芳、曹敏、赵利军、何军良、郑亚明</w:t>
      </w:r>
      <w:r>
        <w:rPr>
          <w:rFonts w:hint="eastAsia" w:ascii="仿宋" w:hAnsi="仿宋" w:eastAsia="仿宋" w:cs="仿宋"/>
          <w:b/>
          <w:kern w:val="0"/>
          <w:sz w:val="28"/>
          <w:szCs w:val="28"/>
        </w:rPr>
        <w:t xml:space="preserve"> </w:t>
      </w:r>
    </w:p>
    <w:p w14:paraId="27AB0011">
      <w:pPr>
        <w:spacing w:line="520" w:lineRule="exact"/>
        <w:rPr>
          <w:rFonts w:ascii="仿宋" w:hAnsi="仿宋" w:eastAsia="仿宋" w:cs="仿宋"/>
          <w:b/>
          <w:kern w:val="0"/>
          <w:sz w:val="28"/>
          <w:szCs w:val="28"/>
        </w:rPr>
      </w:pPr>
      <w:r>
        <w:rPr>
          <w:rFonts w:hint="eastAsia" w:ascii="仿宋" w:hAnsi="仿宋" w:eastAsia="仿宋" w:cs="仿宋"/>
          <w:b/>
          <w:kern w:val="0"/>
          <w:sz w:val="28"/>
          <w:szCs w:val="28"/>
        </w:rPr>
        <w:t>九、代理服务费收费标准和金额：</w:t>
      </w:r>
    </w:p>
    <w:p w14:paraId="16532DBE">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代理服务费以中标（成交）通知书确定的中标</w:t>
      </w:r>
      <w:r>
        <w:rPr>
          <w:rFonts w:hint="eastAsia" w:ascii="仿宋" w:hAnsi="仿宋" w:eastAsia="仿宋" w:cs="仿宋"/>
          <w:b/>
          <w:kern w:val="0"/>
          <w:sz w:val="36"/>
          <w:szCs w:val="36"/>
        </w:rPr>
        <w:drawing>
          <wp:anchor distT="0" distB="0" distL="114300" distR="114300" simplePos="0" relativeHeight="251660288" behindDoc="0" locked="0" layoutInCell="1" allowOverlap="1">
            <wp:simplePos x="0" y="0"/>
            <wp:positionH relativeFrom="column">
              <wp:posOffset>3782060</wp:posOffset>
            </wp:positionH>
            <wp:positionV relativeFrom="paragraph">
              <wp:posOffset>-511175</wp:posOffset>
            </wp:positionV>
            <wp:extent cx="1372870" cy="1359535"/>
            <wp:effectExtent l="0" t="0" r="17780" b="12065"/>
            <wp:wrapNone/>
            <wp:docPr id="6" name="图片 6" descr="公章可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章可用"/>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372870" cy="1359535"/>
                    </a:xfrm>
                    <a:prstGeom prst="rect">
                      <a:avLst/>
                    </a:prstGeom>
                  </pic:spPr>
                </pic:pic>
              </a:graphicData>
            </a:graphic>
          </wp:anchor>
        </w:drawing>
      </w:r>
      <w:r>
        <w:rPr>
          <w:rFonts w:hint="eastAsia" w:ascii="仿宋" w:hAnsi="仿宋" w:eastAsia="仿宋" w:cs="仿宋"/>
          <w:kern w:val="0"/>
          <w:sz w:val="28"/>
          <w:szCs w:val="28"/>
        </w:rPr>
        <w:t xml:space="preserve">（成交）总金额作为收费的计算基数，参照国家相关文件规定的标准向中标人收取。 </w:t>
      </w:r>
    </w:p>
    <w:p w14:paraId="2E81DA3E">
      <w:pPr>
        <w:widowControl/>
        <w:adjustRightInd w:val="0"/>
        <w:snapToGrid w:val="0"/>
        <w:spacing w:line="520" w:lineRule="exact"/>
        <w:rPr>
          <w:rFonts w:ascii="仿宋" w:hAnsi="仿宋" w:eastAsia="仿宋" w:cs="仿宋"/>
          <w:b/>
          <w:kern w:val="0"/>
          <w:sz w:val="28"/>
          <w:szCs w:val="28"/>
        </w:rPr>
      </w:pPr>
      <w:r>
        <w:rPr>
          <w:rFonts w:hint="eastAsia" w:ascii="仿宋" w:hAnsi="仿宋" w:eastAsia="仿宋" w:cs="仿宋"/>
          <w:b/>
          <w:kern w:val="0"/>
          <w:sz w:val="28"/>
          <w:szCs w:val="28"/>
        </w:rPr>
        <w:t>十、项目用途简要技术要求及合同履行日期</w:t>
      </w:r>
    </w:p>
    <w:p w14:paraId="0778A3B4">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1.项目用途：天水市秦州区林业和草原局秦州区连翘产业发展项目</w:t>
      </w:r>
    </w:p>
    <w:p w14:paraId="5398CA66">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2.技术要求：满足采购文件要求</w:t>
      </w:r>
    </w:p>
    <w:p w14:paraId="191F61FB">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3.合同履行日期：45日历天 </w:t>
      </w:r>
    </w:p>
    <w:p w14:paraId="177C601E">
      <w:pPr>
        <w:widowControl/>
        <w:adjustRightInd w:val="0"/>
        <w:snapToGrid w:val="0"/>
        <w:spacing w:line="520" w:lineRule="exact"/>
        <w:rPr>
          <w:rFonts w:ascii="仿宋" w:hAnsi="仿宋" w:eastAsia="仿宋" w:cs="仿宋"/>
          <w:b/>
          <w:kern w:val="0"/>
          <w:sz w:val="28"/>
          <w:szCs w:val="28"/>
        </w:rPr>
      </w:pPr>
      <w:r>
        <w:rPr>
          <w:rFonts w:hint="eastAsia" w:ascii="仿宋" w:hAnsi="仿宋" w:eastAsia="仿宋" w:cs="仿宋"/>
          <w:b/>
          <w:kern w:val="0"/>
          <w:sz w:val="28"/>
          <w:szCs w:val="28"/>
        </w:rPr>
        <w:t>十一、采购人及代理机构联系方式</w:t>
      </w:r>
    </w:p>
    <w:p w14:paraId="4116FB87">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en-US" w:eastAsia="zh-CN"/>
        </w:rPr>
        <w:t>采购人：</w:t>
      </w:r>
      <w:r>
        <w:rPr>
          <w:rFonts w:hint="eastAsia" w:ascii="仿宋" w:hAnsi="仿宋" w:eastAsia="仿宋" w:cs="仿宋"/>
          <w:kern w:val="0"/>
          <w:sz w:val="28"/>
          <w:szCs w:val="28"/>
          <w:lang w:val="zh-CN"/>
        </w:rPr>
        <w:t xml:space="preserve">天水市秦州区林业和草原局 </w:t>
      </w:r>
    </w:p>
    <w:p w14:paraId="369C05BD">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地 址：天水市秦州区农业大厦7楼 </w:t>
      </w:r>
    </w:p>
    <w:p w14:paraId="014A7A54">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zh-CN"/>
        </w:rPr>
        <w:t>联系方式：0938-8211145</w:t>
      </w:r>
    </w:p>
    <w:p w14:paraId="45157095">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zh-CN"/>
        </w:rPr>
        <w:t>联系人：郑亚明</w:t>
      </w:r>
    </w:p>
    <w:p w14:paraId="2438DF4B">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zh-CN"/>
        </w:rPr>
        <w:t>采购代理机构：甘肃鑫昇晖项目管理有限公司</w:t>
      </w:r>
    </w:p>
    <w:p w14:paraId="78E3E9EE">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zh-CN"/>
        </w:rPr>
        <w:t>地址：甘肃省天水市秦州区七里墩街道岷山路景坤悦城B-1号楼</w:t>
      </w:r>
    </w:p>
    <w:p w14:paraId="3882492F">
      <w:pPr>
        <w:widowControl/>
        <w:adjustRightInd w:val="0"/>
        <w:snapToGrid w:val="0"/>
        <w:spacing w:line="520" w:lineRule="exact"/>
        <w:ind w:left="598" w:leftChars="285"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1单元8层803室</w:t>
      </w:r>
      <w:bookmarkStart w:id="0" w:name="_GoBack"/>
      <w:bookmarkEnd w:id="0"/>
    </w:p>
    <w:p w14:paraId="2C4A2690">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zh-CN"/>
        </w:rPr>
        <w:t>联系人：黄瑞雪</w:t>
      </w:r>
    </w:p>
    <w:p w14:paraId="4C72BE56">
      <w:pPr>
        <w:widowControl/>
        <w:adjustRightInd w:val="0"/>
        <w:snapToGrid w:val="0"/>
        <w:spacing w:line="520" w:lineRule="exact"/>
        <w:ind w:left="599" w:leftChars="152" w:hanging="280" w:hangingChars="100"/>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联系电话：15348080085 </w:t>
      </w:r>
    </w:p>
    <w:p w14:paraId="5887F9F2">
      <w:pPr>
        <w:widowControl/>
        <w:adjustRightInd w:val="0"/>
        <w:snapToGrid w:val="0"/>
        <w:spacing w:line="520" w:lineRule="exact"/>
        <w:ind w:left="599" w:leftChars="152" w:hanging="280" w:hangingChars="100"/>
        <w:rPr>
          <w:rFonts w:ascii="仿宋" w:hAnsi="仿宋" w:eastAsia="仿宋" w:cs="仿宋"/>
          <w:kern w:val="0"/>
          <w:sz w:val="28"/>
          <w:szCs w:val="28"/>
          <w:lang w:val="zh-CN"/>
        </w:rPr>
      </w:pPr>
    </w:p>
    <w:p w14:paraId="057D2669">
      <w:pPr>
        <w:adjustRightInd w:val="0"/>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                                  2025年3月31日 </w:t>
      </w:r>
    </w:p>
    <w:p w14:paraId="4BAAD62B">
      <w:pPr>
        <w:adjustRightInd w:val="0"/>
        <w:snapToGrid w:val="0"/>
        <w:spacing w:line="480" w:lineRule="exact"/>
        <w:ind w:firstLine="560" w:firstLineChars="200"/>
        <w:rPr>
          <w:rFonts w:ascii="仿宋" w:hAnsi="仿宋" w:eastAsia="仿宋" w:cs="仿宋"/>
          <w:kern w:val="0"/>
          <w:sz w:val="28"/>
          <w:szCs w:val="28"/>
        </w:rPr>
      </w:pPr>
    </w:p>
    <w:p w14:paraId="632B5CBE">
      <w:pPr>
        <w:adjustRightInd w:val="0"/>
        <w:snapToGrid w:val="0"/>
        <w:spacing w:line="480" w:lineRule="exact"/>
        <w:ind w:firstLine="560" w:firstLineChars="200"/>
        <w:rPr>
          <w:rFonts w:ascii="仿宋" w:hAnsi="仿宋" w:eastAsia="仿宋" w:cs="仿宋"/>
          <w:kern w:val="0"/>
          <w:sz w:val="28"/>
          <w:szCs w:val="28"/>
        </w:rPr>
      </w:pPr>
    </w:p>
    <w:p w14:paraId="1EDFF610"/>
    <w:p w14:paraId="082AD463"/>
    <w:p w14:paraId="18FB4871">
      <w:pPr>
        <w:rPr>
          <w:rFonts w:hint="eastAsia"/>
        </w:rPr>
      </w:pPr>
    </w:p>
    <w:p w14:paraId="259FADBD">
      <w:pPr>
        <w:rPr>
          <w:rFonts w:hint="eastAsia"/>
        </w:rPr>
      </w:pPr>
    </w:p>
    <w:p w14:paraId="79D8E44E">
      <w:pPr>
        <w:rPr>
          <w:rFonts w:hint="eastAsia"/>
        </w:rPr>
      </w:pPr>
    </w:p>
    <w:p w14:paraId="10BB6A77">
      <w:pPr>
        <w:rPr>
          <w:rFonts w:hint="eastAsia"/>
        </w:rPr>
      </w:pPr>
    </w:p>
    <w:p w14:paraId="00F020E4">
      <w:pPr>
        <w:rPr>
          <w:rFonts w:hint="eastAsia"/>
          <w:b/>
          <w:sz w:val="28"/>
        </w:rPr>
      </w:pPr>
      <w:r>
        <w:rPr>
          <w:rFonts w:hint="eastAsia"/>
          <w:b/>
          <w:sz w:val="28"/>
        </w:rPr>
        <w:t>第一包中小企业声明函</w:t>
      </w:r>
    </w:p>
    <w:p w14:paraId="5A45E8BE">
      <w:pPr>
        <w:rPr>
          <w:rFonts w:hint="eastAsia"/>
        </w:rPr>
      </w:pPr>
      <w:r>
        <w:rPr>
          <w:rFonts w:hint="eastAsia" w:ascii="仿宋" w:hAnsi="仿宋" w:eastAsia="仿宋" w:cs="仿宋"/>
          <w:b/>
          <w:kern w:val="0"/>
          <w:sz w:val="36"/>
          <w:szCs w:val="36"/>
        </w:rPr>
        <w:drawing>
          <wp:anchor distT="0" distB="0" distL="114300" distR="114300" simplePos="0" relativeHeight="251661312" behindDoc="0" locked="0" layoutInCell="1" allowOverlap="1">
            <wp:simplePos x="0" y="0"/>
            <wp:positionH relativeFrom="column">
              <wp:posOffset>3782060</wp:posOffset>
            </wp:positionH>
            <wp:positionV relativeFrom="paragraph">
              <wp:posOffset>159385</wp:posOffset>
            </wp:positionV>
            <wp:extent cx="1372870" cy="1359535"/>
            <wp:effectExtent l="0" t="0" r="17780" b="12065"/>
            <wp:wrapNone/>
            <wp:docPr id="7" name="图片 7" descr="公章可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章可用"/>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372870" cy="1359535"/>
                    </a:xfrm>
                    <a:prstGeom prst="rect">
                      <a:avLst/>
                    </a:prstGeom>
                  </pic:spPr>
                </pic:pic>
              </a:graphicData>
            </a:graphic>
          </wp:anchor>
        </w:drawing>
      </w:r>
      <w:r>
        <w:drawing>
          <wp:inline distT="0" distB="0" distL="0" distR="0">
            <wp:extent cx="5509260" cy="7548880"/>
            <wp:effectExtent l="19050" t="19050" r="15240" b="13970"/>
            <wp:docPr id="1" name="图片 1" descr="C:\Users\Administrator\Documents\WeChat Files\xiaoxiao461623878\FileStorage\Temp\174340739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xiaoxiao461623878\FileStorage\Temp\17434073907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09260" cy="7548880"/>
                    </a:xfrm>
                    <a:prstGeom prst="rect">
                      <a:avLst/>
                    </a:prstGeom>
                    <a:noFill/>
                    <a:ln>
                      <a:solidFill>
                        <a:schemeClr val="tx1"/>
                      </a:solidFill>
                    </a:ln>
                  </pic:spPr>
                </pic:pic>
              </a:graphicData>
            </a:graphic>
          </wp:inline>
        </w:drawing>
      </w:r>
    </w:p>
    <w:p w14:paraId="46FEB0E4">
      <w:pPr>
        <w:rPr>
          <w:rFonts w:hint="eastAsia"/>
        </w:rPr>
      </w:pPr>
    </w:p>
    <w:p w14:paraId="33D4FBF0">
      <w:pPr>
        <w:rPr>
          <w:rFonts w:hint="eastAsia"/>
        </w:rPr>
      </w:pPr>
    </w:p>
    <w:p w14:paraId="0CD1E940">
      <w:pPr>
        <w:rPr>
          <w:rFonts w:hint="eastAsia"/>
        </w:rPr>
      </w:pPr>
    </w:p>
    <w:p w14:paraId="6BEE0587">
      <w:pPr>
        <w:rPr>
          <w:rFonts w:hint="eastAsia"/>
        </w:rPr>
      </w:pPr>
    </w:p>
    <w:p w14:paraId="622A9BC1">
      <w:pPr>
        <w:rPr>
          <w:rFonts w:hint="eastAsia"/>
          <w:b/>
          <w:sz w:val="28"/>
        </w:rPr>
      </w:pPr>
      <w:r>
        <w:rPr>
          <w:rFonts w:hint="eastAsia"/>
          <w:b/>
          <w:sz w:val="28"/>
        </w:rPr>
        <w:t>第二包中小企业声明函</w:t>
      </w:r>
    </w:p>
    <w:p w14:paraId="3184A310">
      <w:pPr>
        <w:rPr>
          <w:rFonts w:hint="eastAsia"/>
          <w:b/>
          <w:sz w:val="28"/>
        </w:rPr>
      </w:pPr>
      <w:r>
        <w:rPr>
          <w:rFonts w:hint="eastAsia" w:ascii="仿宋" w:hAnsi="仿宋" w:eastAsia="仿宋" w:cs="仿宋"/>
          <w:b/>
          <w:kern w:val="0"/>
          <w:sz w:val="36"/>
          <w:szCs w:val="36"/>
        </w:rPr>
        <w:drawing>
          <wp:anchor distT="0" distB="0" distL="114300" distR="114300" simplePos="0" relativeHeight="251662336" behindDoc="0" locked="0" layoutInCell="1" allowOverlap="1">
            <wp:simplePos x="0" y="0"/>
            <wp:positionH relativeFrom="column">
              <wp:posOffset>3782060</wp:posOffset>
            </wp:positionH>
            <wp:positionV relativeFrom="paragraph">
              <wp:posOffset>159385</wp:posOffset>
            </wp:positionV>
            <wp:extent cx="1372870" cy="1359535"/>
            <wp:effectExtent l="0" t="0" r="17780" b="12065"/>
            <wp:wrapNone/>
            <wp:docPr id="8" name="图片 8" descr="公章可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章可用"/>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372870" cy="1359535"/>
                    </a:xfrm>
                    <a:prstGeom prst="rect">
                      <a:avLst/>
                    </a:prstGeom>
                  </pic:spPr>
                </pic:pic>
              </a:graphicData>
            </a:graphic>
          </wp:anchor>
        </w:drawing>
      </w:r>
      <w:r>
        <w:rPr>
          <w:b/>
          <w:sz w:val="28"/>
        </w:rPr>
        <w:drawing>
          <wp:inline distT="0" distB="0" distL="0" distR="0">
            <wp:extent cx="5509260" cy="6633210"/>
            <wp:effectExtent l="19050" t="19050" r="15240" b="15240"/>
            <wp:docPr id="2" name="图片 2" descr="C:\Users\Administrator\Documents\WeChat Files\xiaoxiao461623878\FileStorage\Temp\1743407531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xiaoxiao461623878\FileStorage\Temp\17434075319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09260" cy="6633234"/>
                    </a:xfrm>
                    <a:prstGeom prst="rect">
                      <a:avLst/>
                    </a:prstGeom>
                    <a:noFill/>
                    <a:ln>
                      <a:solidFill>
                        <a:schemeClr val="tx1"/>
                      </a:solidFill>
                    </a:ln>
                  </pic:spPr>
                </pic:pic>
              </a:graphicData>
            </a:graphic>
          </wp:inline>
        </w:drawing>
      </w:r>
    </w:p>
    <w:p w14:paraId="48705EF9">
      <w:pPr>
        <w:rPr>
          <w:rFonts w:hint="eastAsia"/>
          <w:b/>
          <w:sz w:val="28"/>
        </w:rPr>
      </w:pPr>
    </w:p>
    <w:p w14:paraId="19F85F36">
      <w:pPr>
        <w:rPr>
          <w:rFonts w:hint="eastAsia"/>
          <w:b/>
          <w:sz w:val="28"/>
        </w:rPr>
      </w:pPr>
    </w:p>
    <w:p w14:paraId="09A7AAD9">
      <w:pPr>
        <w:rPr>
          <w:rFonts w:hint="eastAsia"/>
          <w:b/>
          <w:sz w:val="28"/>
        </w:rPr>
      </w:pPr>
    </w:p>
    <w:p w14:paraId="0052028E">
      <w:pPr>
        <w:rPr>
          <w:rFonts w:hint="eastAsia"/>
          <w:b/>
          <w:sz w:val="28"/>
        </w:rPr>
      </w:pPr>
    </w:p>
    <w:p w14:paraId="6538AC25">
      <w:pPr>
        <w:rPr>
          <w:rFonts w:hint="eastAsia"/>
          <w:b/>
          <w:sz w:val="28"/>
        </w:rPr>
      </w:pPr>
      <w:r>
        <w:rPr>
          <w:rFonts w:hint="eastAsia" w:ascii="仿宋" w:hAnsi="仿宋" w:eastAsia="仿宋" w:cs="仿宋"/>
          <w:b/>
          <w:kern w:val="0"/>
          <w:sz w:val="36"/>
          <w:szCs w:val="36"/>
        </w:rPr>
        <w:drawing>
          <wp:anchor distT="0" distB="0" distL="114300" distR="114300" simplePos="0" relativeHeight="251663360" behindDoc="0" locked="0" layoutInCell="1" allowOverlap="1">
            <wp:simplePos x="0" y="0"/>
            <wp:positionH relativeFrom="column">
              <wp:posOffset>3782060</wp:posOffset>
            </wp:positionH>
            <wp:positionV relativeFrom="paragraph">
              <wp:posOffset>555625</wp:posOffset>
            </wp:positionV>
            <wp:extent cx="1372870" cy="1359535"/>
            <wp:effectExtent l="0" t="0" r="17780" b="12065"/>
            <wp:wrapNone/>
            <wp:docPr id="9" name="图片 9" descr="公章可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章可用"/>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372870" cy="1359535"/>
                    </a:xfrm>
                    <a:prstGeom prst="rect">
                      <a:avLst/>
                    </a:prstGeom>
                  </pic:spPr>
                </pic:pic>
              </a:graphicData>
            </a:graphic>
          </wp:anchor>
        </w:drawing>
      </w:r>
      <w:r>
        <w:rPr>
          <w:b/>
          <w:sz w:val="28"/>
        </w:rPr>
        <w:drawing>
          <wp:inline distT="0" distB="0" distL="0" distR="0">
            <wp:extent cx="5509260" cy="6508750"/>
            <wp:effectExtent l="19050" t="19050" r="15240" b="25400"/>
            <wp:docPr id="3" name="图片 3" descr="C:\Users\Administrator\Documents\WeChat Files\xiaoxiao461623878\FileStorage\Temp\1743407566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WeChat Files\xiaoxiao461623878\FileStorage\Temp\17434075662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09260" cy="6509287"/>
                    </a:xfrm>
                    <a:prstGeom prst="rect">
                      <a:avLst/>
                    </a:prstGeom>
                    <a:noFill/>
                    <a:ln>
                      <a:solidFill>
                        <a:schemeClr val="tx1"/>
                      </a:solidFill>
                    </a:ln>
                  </pic:spPr>
                </pic:pic>
              </a:graphicData>
            </a:graphic>
          </wp:inline>
        </w:drawing>
      </w:r>
    </w:p>
    <w:p w14:paraId="4A30E7E0">
      <w:pPr>
        <w:rPr>
          <w:rFonts w:hint="eastAsia"/>
          <w:b/>
          <w:sz w:val="28"/>
        </w:rPr>
      </w:pPr>
    </w:p>
    <w:p w14:paraId="68694B8B">
      <w:pPr>
        <w:rPr>
          <w:rFonts w:hint="eastAsia"/>
        </w:rPr>
      </w:pPr>
    </w:p>
    <w:p w14:paraId="396143A8">
      <w:pPr>
        <w:rPr>
          <w:rFonts w:hint="eastAsia"/>
        </w:rPr>
      </w:pPr>
    </w:p>
    <w:p w14:paraId="636D496A">
      <w:pPr>
        <w:rPr>
          <w:rFonts w:hint="eastAsia"/>
        </w:rPr>
      </w:pPr>
    </w:p>
    <w:p w14:paraId="72A648FD">
      <w:pPr>
        <w:rPr>
          <w:rFonts w:hint="eastAsia"/>
        </w:rPr>
      </w:pPr>
    </w:p>
    <w:p w14:paraId="704AF7CF">
      <w:pPr>
        <w:rPr>
          <w:rFonts w:hint="eastAsia"/>
        </w:rPr>
      </w:pPr>
    </w:p>
    <w:p w14:paraId="0711C19B">
      <w:pPr>
        <w:rPr>
          <w:rFonts w:hint="eastAsia"/>
        </w:rPr>
      </w:pPr>
    </w:p>
    <w:p w14:paraId="4F3CFF18">
      <w:pPr>
        <w:rPr>
          <w:rFonts w:hint="eastAsia"/>
        </w:rPr>
      </w:pPr>
    </w:p>
    <w:p w14:paraId="721326DD">
      <w:pPr>
        <w:rPr>
          <w:rFonts w:hint="eastAsia"/>
        </w:rPr>
      </w:pPr>
    </w:p>
    <w:p w14:paraId="63C6E2BF">
      <w:pPr>
        <w:rPr>
          <w:rFonts w:hint="eastAsia"/>
        </w:rPr>
      </w:pPr>
    </w:p>
    <w:p w14:paraId="5FF599F8">
      <w:pPr>
        <w:rPr>
          <w:rFonts w:hint="eastAsia"/>
        </w:rPr>
      </w:pPr>
    </w:p>
    <w:p w14:paraId="6C209E1A">
      <w:r>
        <w:rPr>
          <w:rFonts w:hint="eastAsia" w:ascii="仿宋" w:hAnsi="仿宋" w:eastAsia="仿宋" w:cs="仿宋"/>
          <w:b/>
          <w:kern w:val="0"/>
          <w:sz w:val="36"/>
          <w:szCs w:val="36"/>
        </w:rPr>
        <w:drawing>
          <wp:anchor distT="0" distB="0" distL="114300" distR="114300" simplePos="0" relativeHeight="251664384" behindDoc="0" locked="0" layoutInCell="1" allowOverlap="1">
            <wp:simplePos x="0" y="0"/>
            <wp:positionH relativeFrom="column">
              <wp:posOffset>3782060</wp:posOffset>
            </wp:positionH>
            <wp:positionV relativeFrom="paragraph">
              <wp:posOffset>357505</wp:posOffset>
            </wp:positionV>
            <wp:extent cx="1372870" cy="1359535"/>
            <wp:effectExtent l="0" t="0" r="17780" b="12065"/>
            <wp:wrapNone/>
            <wp:docPr id="10" name="图片 10" descr="公章可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章可用"/>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372870" cy="1359535"/>
                    </a:xfrm>
                    <a:prstGeom prst="rect">
                      <a:avLst/>
                    </a:prstGeom>
                  </pic:spPr>
                </pic:pic>
              </a:graphicData>
            </a:graphic>
          </wp:anchor>
        </w:drawing>
      </w:r>
      <w:r>
        <w:drawing>
          <wp:inline distT="0" distB="0" distL="0" distR="0">
            <wp:extent cx="5509260" cy="7451090"/>
            <wp:effectExtent l="19050" t="19050" r="15240" b="16510"/>
            <wp:docPr id="4" name="图片 4" descr="C:\Users\Administrator\Documents\WeChat Files\xiaoxiao461623878\FileStorage\Temp\1743407594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WeChat Files\xiaoxiao461623878\FileStorage\Temp\17434075942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09260" cy="7451450"/>
                    </a:xfrm>
                    <a:prstGeom prst="rect">
                      <a:avLst/>
                    </a:prstGeom>
                    <a:noFill/>
                    <a:ln>
                      <a:solidFill>
                        <a:schemeClr val="tx1"/>
                      </a:solidFill>
                    </a:ln>
                  </pic:spPr>
                </pic:pic>
              </a:graphicData>
            </a:graphic>
          </wp:inline>
        </w:drawing>
      </w:r>
    </w:p>
    <w:sectPr>
      <w:pgSz w:w="11906" w:h="16838"/>
      <w:pgMar w:top="1383" w:right="1558" w:bottom="1389"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2E232"/>
    <w:multiLevelType w:val="singleLevel"/>
    <w:tmpl w:val="5E12E2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ZmZmZjEwZDFjNDM1YzFhMThiMTdkZWEwYzQ2OGIifQ=="/>
  </w:docVars>
  <w:rsids>
    <w:rsidRoot w:val="005757C1"/>
    <w:rsid w:val="0001642F"/>
    <w:rsid w:val="00022E45"/>
    <w:rsid w:val="000456DF"/>
    <w:rsid w:val="0005104F"/>
    <w:rsid w:val="00054108"/>
    <w:rsid w:val="00066D1D"/>
    <w:rsid w:val="00092F21"/>
    <w:rsid w:val="000B6113"/>
    <w:rsid w:val="000B6580"/>
    <w:rsid w:val="000D647E"/>
    <w:rsid w:val="000E6A43"/>
    <w:rsid w:val="000F3772"/>
    <w:rsid w:val="00130F7B"/>
    <w:rsid w:val="00144277"/>
    <w:rsid w:val="00147288"/>
    <w:rsid w:val="0015749C"/>
    <w:rsid w:val="00162940"/>
    <w:rsid w:val="00175FFD"/>
    <w:rsid w:val="001929B5"/>
    <w:rsid w:val="001A279B"/>
    <w:rsid w:val="001A5CB7"/>
    <w:rsid w:val="001B0608"/>
    <w:rsid w:val="001B1CFE"/>
    <w:rsid w:val="001C4BB2"/>
    <w:rsid w:val="001D5B9A"/>
    <w:rsid w:val="001D6133"/>
    <w:rsid w:val="001E2B68"/>
    <w:rsid w:val="001E6593"/>
    <w:rsid w:val="001F78E6"/>
    <w:rsid w:val="0020332A"/>
    <w:rsid w:val="0021133C"/>
    <w:rsid w:val="00225FEC"/>
    <w:rsid w:val="002337E8"/>
    <w:rsid w:val="00233A57"/>
    <w:rsid w:val="002470B7"/>
    <w:rsid w:val="00257BC8"/>
    <w:rsid w:val="00260B5E"/>
    <w:rsid w:val="00260FA3"/>
    <w:rsid w:val="00262C1F"/>
    <w:rsid w:val="0027323F"/>
    <w:rsid w:val="002831D3"/>
    <w:rsid w:val="002B6103"/>
    <w:rsid w:val="002C1BEA"/>
    <w:rsid w:val="002C353C"/>
    <w:rsid w:val="002C647B"/>
    <w:rsid w:val="002E25F8"/>
    <w:rsid w:val="002E2979"/>
    <w:rsid w:val="002E37A9"/>
    <w:rsid w:val="0030776C"/>
    <w:rsid w:val="0032588F"/>
    <w:rsid w:val="00370C87"/>
    <w:rsid w:val="00377D91"/>
    <w:rsid w:val="0038539B"/>
    <w:rsid w:val="00391C97"/>
    <w:rsid w:val="003971BC"/>
    <w:rsid w:val="003A2876"/>
    <w:rsid w:val="003B08B4"/>
    <w:rsid w:val="003C040A"/>
    <w:rsid w:val="003C429F"/>
    <w:rsid w:val="003C6D90"/>
    <w:rsid w:val="003D3EA2"/>
    <w:rsid w:val="003E03B1"/>
    <w:rsid w:val="003E6EDF"/>
    <w:rsid w:val="004164ED"/>
    <w:rsid w:val="0041670B"/>
    <w:rsid w:val="00420045"/>
    <w:rsid w:val="004330B7"/>
    <w:rsid w:val="00434D73"/>
    <w:rsid w:val="00457EA5"/>
    <w:rsid w:val="00487E2D"/>
    <w:rsid w:val="004933B9"/>
    <w:rsid w:val="004B5F79"/>
    <w:rsid w:val="004C6A80"/>
    <w:rsid w:val="004D0647"/>
    <w:rsid w:val="004E0E27"/>
    <w:rsid w:val="004E31F6"/>
    <w:rsid w:val="005124E4"/>
    <w:rsid w:val="00532FF0"/>
    <w:rsid w:val="0054132D"/>
    <w:rsid w:val="00541881"/>
    <w:rsid w:val="00545B19"/>
    <w:rsid w:val="00551978"/>
    <w:rsid w:val="00567ACE"/>
    <w:rsid w:val="005757C1"/>
    <w:rsid w:val="005802C9"/>
    <w:rsid w:val="005872E5"/>
    <w:rsid w:val="00590FCE"/>
    <w:rsid w:val="00591E69"/>
    <w:rsid w:val="005A4A76"/>
    <w:rsid w:val="005A61A9"/>
    <w:rsid w:val="005C3D39"/>
    <w:rsid w:val="005F6F89"/>
    <w:rsid w:val="00601A3B"/>
    <w:rsid w:val="00614CEA"/>
    <w:rsid w:val="006341EA"/>
    <w:rsid w:val="006505CB"/>
    <w:rsid w:val="00663ED8"/>
    <w:rsid w:val="00674E07"/>
    <w:rsid w:val="0067745E"/>
    <w:rsid w:val="00687CDA"/>
    <w:rsid w:val="00690A14"/>
    <w:rsid w:val="00690E2E"/>
    <w:rsid w:val="006D1759"/>
    <w:rsid w:val="006D45CA"/>
    <w:rsid w:val="006E3421"/>
    <w:rsid w:val="006F1A4F"/>
    <w:rsid w:val="006F34E3"/>
    <w:rsid w:val="0070180C"/>
    <w:rsid w:val="007404D3"/>
    <w:rsid w:val="0075318D"/>
    <w:rsid w:val="00753887"/>
    <w:rsid w:val="00764BFA"/>
    <w:rsid w:val="0077234F"/>
    <w:rsid w:val="007727B3"/>
    <w:rsid w:val="00773F27"/>
    <w:rsid w:val="007760EC"/>
    <w:rsid w:val="0078177C"/>
    <w:rsid w:val="00785089"/>
    <w:rsid w:val="007B50C6"/>
    <w:rsid w:val="007B6745"/>
    <w:rsid w:val="007C3589"/>
    <w:rsid w:val="007D0752"/>
    <w:rsid w:val="007E73C6"/>
    <w:rsid w:val="007F1F1E"/>
    <w:rsid w:val="00802667"/>
    <w:rsid w:val="00803AB8"/>
    <w:rsid w:val="00824903"/>
    <w:rsid w:val="0082508A"/>
    <w:rsid w:val="0083319A"/>
    <w:rsid w:val="008768D5"/>
    <w:rsid w:val="0087705F"/>
    <w:rsid w:val="0087759A"/>
    <w:rsid w:val="008779A4"/>
    <w:rsid w:val="008850D6"/>
    <w:rsid w:val="0089022F"/>
    <w:rsid w:val="008A4F7C"/>
    <w:rsid w:val="008B0EB1"/>
    <w:rsid w:val="008D1951"/>
    <w:rsid w:val="008E6BC3"/>
    <w:rsid w:val="00906BD6"/>
    <w:rsid w:val="00907D5E"/>
    <w:rsid w:val="00917DE7"/>
    <w:rsid w:val="00927BB2"/>
    <w:rsid w:val="00933B10"/>
    <w:rsid w:val="009439BD"/>
    <w:rsid w:val="00953053"/>
    <w:rsid w:val="00965A0D"/>
    <w:rsid w:val="00987B7C"/>
    <w:rsid w:val="009944A4"/>
    <w:rsid w:val="009973E7"/>
    <w:rsid w:val="009B2AEC"/>
    <w:rsid w:val="009B33D3"/>
    <w:rsid w:val="009B35FC"/>
    <w:rsid w:val="009C7D2E"/>
    <w:rsid w:val="009D2712"/>
    <w:rsid w:val="009E6D43"/>
    <w:rsid w:val="009F3DB7"/>
    <w:rsid w:val="00A50E48"/>
    <w:rsid w:val="00A6564B"/>
    <w:rsid w:val="00A72D23"/>
    <w:rsid w:val="00A83A7B"/>
    <w:rsid w:val="00A90E1D"/>
    <w:rsid w:val="00A910E7"/>
    <w:rsid w:val="00AD499D"/>
    <w:rsid w:val="00AF4C29"/>
    <w:rsid w:val="00B046DE"/>
    <w:rsid w:val="00B16DF6"/>
    <w:rsid w:val="00B20DE2"/>
    <w:rsid w:val="00B33EE6"/>
    <w:rsid w:val="00B62E42"/>
    <w:rsid w:val="00B72CA9"/>
    <w:rsid w:val="00B73A5F"/>
    <w:rsid w:val="00B83626"/>
    <w:rsid w:val="00B847D2"/>
    <w:rsid w:val="00B974A7"/>
    <w:rsid w:val="00BA0106"/>
    <w:rsid w:val="00BA2529"/>
    <w:rsid w:val="00BB63AB"/>
    <w:rsid w:val="00BC4D08"/>
    <w:rsid w:val="00C056AF"/>
    <w:rsid w:val="00C14836"/>
    <w:rsid w:val="00C5066C"/>
    <w:rsid w:val="00C50E1B"/>
    <w:rsid w:val="00C609D5"/>
    <w:rsid w:val="00C773E4"/>
    <w:rsid w:val="00C82767"/>
    <w:rsid w:val="00C91805"/>
    <w:rsid w:val="00C97B63"/>
    <w:rsid w:val="00CB2A2A"/>
    <w:rsid w:val="00CC60F0"/>
    <w:rsid w:val="00CD7FCC"/>
    <w:rsid w:val="00CE0DC3"/>
    <w:rsid w:val="00CE47AE"/>
    <w:rsid w:val="00CE56BF"/>
    <w:rsid w:val="00CE5F3A"/>
    <w:rsid w:val="00CE5F44"/>
    <w:rsid w:val="00CF2155"/>
    <w:rsid w:val="00CF4982"/>
    <w:rsid w:val="00D016B2"/>
    <w:rsid w:val="00D33D59"/>
    <w:rsid w:val="00D5188A"/>
    <w:rsid w:val="00D57BDA"/>
    <w:rsid w:val="00D6133D"/>
    <w:rsid w:val="00D61882"/>
    <w:rsid w:val="00D62E1D"/>
    <w:rsid w:val="00D85DE9"/>
    <w:rsid w:val="00D901A4"/>
    <w:rsid w:val="00D91ED5"/>
    <w:rsid w:val="00DA608A"/>
    <w:rsid w:val="00DA6B6A"/>
    <w:rsid w:val="00DC09FD"/>
    <w:rsid w:val="00DC6755"/>
    <w:rsid w:val="00DE32C3"/>
    <w:rsid w:val="00DE6B27"/>
    <w:rsid w:val="00DF1611"/>
    <w:rsid w:val="00DF2145"/>
    <w:rsid w:val="00DF686F"/>
    <w:rsid w:val="00E04010"/>
    <w:rsid w:val="00E12069"/>
    <w:rsid w:val="00E12896"/>
    <w:rsid w:val="00E31D85"/>
    <w:rsid w:val="00E34423"/>
    <w:rsid w:val="00E462A2"/>
    <w:rsid w:val="00E75783"/>
    <w:rsid w:val="00E82B8A"/>
    <w:rsid w:val="00E8709C"/>
    <w:rsid w:val="00E875E3"/>
    <w:rsid w:val="00E939E4"/>
    <w:rsid w:val="00EA5386"/>
    <w:rsid w:val="00EB0B10"/>
    <w:rsid w:val="00EB7B29"/>
    <w:rsid w:val="00EC69FB"/>
    <w:rsid w:val="00F34909"/>
    <w:rsid w:val="00F57645"/>
    <w:rsid w:val="00F6407C"/>
    <w:rsid w:val="00F66EC6"/>
    <w:rsid w:val="00F6716D"/>
    <w:rsid w:val="00F7584D"/>
    <w:rsid w:val="00F94C31"/>
    <w:rsid w:val="00F950B5"/>
    <w:rsid w:val="00F95464"/>
    <w:rsid w:val="00FB2F8D"/>
    <w:rsid w:val="00FC370D"/>
    <w:rsid w:val="00FC3F3E"/>
    <w:rsid w:val="00FE69CB"/>
    <w:rsid w:val="00FF7E1A"/>
    <w:rsid w:val="017A0420"/>
    <w:rsid w:val="01C81F50"/>
    <w:rsid w:val="01EA0E9C"/>
    <w:rsid w:val="01F51D52"/>
    <w:rsid w:val="02E37041"/>
    <w:rsid w:val="03326801"/>
    <w:rsid w:val="03326D84"/>
    <w:rsid w:val="039225ED"/>
    <w:rsid w:val="04BF25E2"/>
    <w:rsid w:val="05B2290E"/>
    <w:rsid w:val="06666B9F"/>
    <w:rsid w:val="0779488E"/>
    <w:rsid w:val="079D5B2D"/>
    <w:rsid w:val="07E34B85"/>
    <w:rsid w:val="0A747717"/>
    <w:rsid w:val="0AC30E85"/>
    <w:rsid w:val="0B330D82"/>
    <w:rsid w:val="0B3E7035"/>
    <w:rsid w:val="0B7C07C5"/>
    <w:rsid w:val="0BEA4C8A"/>
    <w:rsid w:val="0C1C1298"/>
    <w:rsid w:val="0C3721AC"/>
    <w:rsid w:val="0C44579F"/>
    <w:rsid w:val="0D1349C7"/>
    <w:rsid w:val="0D570EEB"/>
    <w:rsid w:val="0DB25036"/>
    <w:rsid w:val="0DE81D45"/>
    <w:rsid w:val="0E041AD2"/>
    <w:rsid w:val="0ED463D8"/>
    <w:rsid w:val="0EF60159"/>
    <w:rsid w:val="0F492632"/>
    <w:rsid w:val="0FCB1589"/>
    <w:rsid w:val="0FDC314E"/>
    <w:rsid w:val="101459FE"/>
    <w:rsid w:val="10903EF3"/>
    <w:rsid w:val="116121FB"/>
    <w:rsid w:val="119D1FDF"/>
    <w:rsid w:val="120C29DC"/>
    <w:rsid w:val="122E0441"/>
    <w:rsid w:val="1234627E"/>
    <w:rsid w:val="12D64209"/>
    <w:rsid w:val="13286319"/>
    <w:rsid w:val="14E44445"/>
    <w:rsid w:val="154C5928"/>
    <w:rsid w:val="15601B6F"/>
    <w:rsid w:val="15783F61"/>
    <w:rsid w:val="16680F31"/>
    <w:rsid w:val="16953140"/>
    <w:rsid w:val="17BC2263"/>
    <w:rsid w:val="17DC4891"/>
    <w:rsid w:val="180B28F7"/>
    <w:rsid w:val="18A1707D"/>
    <w:rsid w:val="18D447C8"/>
    <w:rsid w:val="18DB5933"/>
    <w:rsid w:val="18E17EA1"/>
    <w:rsid w:val="18ED6A14"/>
    <w:rsid w:val="196B7938"/>
    <w:rsid w:val="19B715C8"/>
    <w:rsid w:val="19DE210A"/>
    <w:rsid w:val="1A1C5613"/>
    <w:rsid w:val="1A226249"/>
    <w:rsid w:val="1A3760C8"/>
    <w:rsid w:val="1ABA46D4"/>
    <w:rsid w:val="1AC3221D"/>
    <w:rsid w:val="1AEC36CA"/>
    <w:rsid w:val="1B562965"/>
    <w:rsid w:val="1BA762F7"/>
    <w:rsid w:val="1BE70D9E"/>
    <w:rsid w:val="1CD04013"/>
    <w:rsid w:val="1CDA5A53"/>
    <w:rsid w:val="1D536E41"/>
    <w:rsid w:val="1E836E65"/>
    <w:rsid w:val="1EB61656"/>
    <w:rsid w:val="1EBA1146"/>
    <w:rsid w:val="1F4A61DB"/>
    <w:rsid w:val="20436F19"/>
    <w:rsid w:val="208E7194"/>
    <w:rsid w:val="20AC3B9A"/>
    <w:rsid w:val="20F63F8C"/>
    <w:rsid w:val="21701F90"/>
    <w:rsid w:val="22855CF9"/>
    <w:rsid w:val="232A4C99"/>
    <w:rsid w:val="23D8466F"/>
    <w:rsid w:val="24745F02"/>
    <w:rsid w:val="248C70E1"/>
    <w:rsid w:val="2592665D"/>
    <w:rsid w:val="25F50EC6"/>
    <w:rsid w:val="25F816C4"/>
    <w:rsid w:val="265C02EE"/>
    <w:rsid w:val="279C2835"/>
    <w:rsid w:val="27A90E74"/>
    <w:rsid w:val="281779FE"/>
    <w:rsid w:val="282D1ACD"/>
    <w:rsid w:val="29FE7C09"/>
    <w:rsid w:val="2A050102"/>
    <w:rsid w:val="2A2D5504"/>
    <w:rsid w:val="2A8766EC"/>
    <w:rsid w:val="2A916230"/>
    <w:rsid w:val="2AE337D3"/>
    <w:rsid w:val="2BB923E5"/>
    <w:rsid w:val="2BF343F3"/>
    <w:rsid w:val="2C85790A"/>
    <w:rsid w:val="2CA6461E"/>
    <w:rsid w:val="2D24521B"/>
    <w:rsid w:val="2D7E3C87"/>
    <w:rsid w:val="2DB45E09"/>
    <w:rsid w:val="2F324D29"/>
    <w:rsid w:val="2F9409E8"/>
    <w:rsid w:val="2FB259C1"/>
    <w:rsid w:val="301F70CA"/>
    <w:rsid w:val="30747558"/>
    <w:rsid w:val="30A400D5"/>
    <w:rsid w:val="311F25AF"/>
    <w:rsid w:val="31A54345"/>
    <w:rsid w:val="31B92D9D"/>
    <w:rsid w:val="31E841DC"/>
    <w:rsid w:val="323D7578"/>
    <w:rsid w:val="328E5C57"/>
    <w:rsid w:val="32C56864"/>
    <w:rsid w:val="32D57EA5"/>
    <w:rsid w:val="33E365F1"/>
    <w:rsid w:val="343C1080"/>
    <w:rsid w:val="34BB131C"/>
    <w:rsid w:val="35076310"/>
    <w:rsid w:val="353577D9"/>
    <w:rsid w:val="356E7BDC"/>
    <w:rsid w:val="358B6F41"/>
    <w:rsid w:val="35D72A88"/>
    <w:rsid w:val="361A1B79"/>
    <w:rsid w:val="36655AF5"/>
    <w:rsid w:val="369076D1"/>
    <w:rsid w:val="36B3674F"/>
    <w:rsid w:val="36D0586F"/>
    <w:rsid w:val="3785218F"/>
    <w:rsid w:val="37960917"/>
    <w:rsid w:val="37C14E9C"/>
    <w:rsid w:val="381A5837"/>
    <w:rsid w:val="383E27AD"/>
    <w:rsid w:val="387336E8"/>
    <w:rsid w:val="39566BF5"/>
    <w:rsid w:val="39920028"/>
    <w:rsid w:val="39B0278B"/>
    <w:rsid w:val="39C90037"/>
    <w:rsid w:val="39D960E8"/>
    <w:rsid w:val="3A015A23"/>
    <w:rsid w:val="3AB543A0"/>
    <w:rsid w:val="3AC86541"/>
    <w:rsid w:val="3C2D6FA3"/>
    <w:rsid w:val="3CD94736"/>
    <w:rsid w:val="3D030443"/>
    <w:rsid w:val="3D5F5726"/>
    <w:rsid w:val="3E3A63D5"/>
    <w:rsid w:val="3F0538C0"/>
    <w:rsid w:val="3F205866"/>
    <w:rsid w:val="41102125"/>
    <w:rsid w:val="41FB3A3C"/>
    <w:rsid w:val="428D6EA2"/>
    <w:rsid w:val="42C341BE"/>
    <w:rsid w:val="43E10481"/>
    <w:rsid w:val="443F5AC6"/>
    <w:rsid w:val="44A71888"/>
    <w:rsid w:val="453673C8"/>
    <w:rsid w:val="459276B0"/>
    <w:rsid w:val="469D0882"/>
    <w:rsid w:val="47163C6F"/>
    <w:rsid w:val="475271D3"/>
    <w:rsid w:val="481D7ECC"/>
    <w:rsid w:val="494E1EF3"/>
    <w:rsid w:val="495D254A"/>
    <w:rsid w:val="49C3050A"/>
    <w:rsid w:val="4B4A0B7D"/>
    <w:rsid w:val="4B5E430F"/>
    <w:rsid w:val="4C3E7C0A"/>
    <w:rsid w:val="4C3F45F7"/>
    <w:rsid w:val="4C6F22E2"/>
    <w:rsid w:val="4CB606AF"/>
    <w:rsid w:val="4CD6753D"/>
    <w:rsid w:val="4CFB55DB"/>
    <w:rsid w:val="4D0B3577"/>
    <w:rsid w:val="4D7B7211"/>
    <w:rsid w:val="4DA94E7F"/>
    <w:rsid w:val="4DBE58BE"/>
    <w:rsid w:val="4E252364"/>
    <w:rsid w:val="4EB917B8"/>
    <w:rsid w:val="4F730527"/>
    <w:rsid w:val="4FE94B38"/>
    <w:rsid w:val="50387355"/>
    <w:rsid w:val="50567E37"/>
    <w:rsid w:val="50F73284"/>
    <w:rsid w:val="51E13D7A"/>
    <w:rsid w:val="527A4A94"/>
    <w:rsid w:val="52A4321D"/>
    <w:rsid w:val="52C9408B"/>
    <w:rsid w:val="53EB521C"/>
    <w:rsid w:val="53FA6E51"/>
    <w:rsid w:val="543C2C15"/>
    <w:rsid w:val="549B2C10"/>
    <w:rsid w:val="54BF0D1B"/>
    <w:rsid w:val="54CE6EBD"/>
    <w:rsid w:val="55C8236B"/>
    <w:rsid w:val="56384123"/>
    <w:rsid w:val="57AA72A2"/>
    <w:rsid w:val="58BB698C"/>
    <w:rsid w:val="59271254"/>
    <w:rsid w:val="592C7B36"/>
    <w:rsid w:val="59C74A2B"/>
    <w:rsid w:val="59D16D68"/>
    <w:rsid w:val="5A0C5FF2"/>
    <w:rsid w:val="5A7A0667"/>
    <w:rsid w:val="5CE70B8A"/>
    <w:rsid w:val="5D8A099E"/>
    <w:rsid w:val="5D9B28C6"/>
    <w:rsid w:val="5DAA1A8D"/>
    <w:rsid w:val="5DB1138B"/>
    <w:rsid w:val="5DB46785"/>
    <w:rsid w:val="5F564F8E"/>
    <w:rsid w:val="5F975988"/>
    <w:rsid w:val="5FF03C3C"/>
    <w:rsid w:val="61144553"/>
    <w:rsid w:val="614C4F26"/>
    <w:rsid w:val="614C6571"/>
    <w:rsid w:val="61CF0093"/>
    <w:rsid w:val="62C92C14"/>
    <w:rsid w:val="630211B5"/>
    <w:rsid w:val="6332124D"/>
    <w:rsid w:val="643F2996"/>
    <w:rsid w:val="644914C4"/>
    <w:rsid w:val="64E35BA2"/>
    <w:rsid w:val="663159B3"/>
    <w:rsid w:val="68000819"/>
    <w:rsid w:val="68981CAA"/>
    <w:rsid w:val="69733998"/>
    <w:rsid w:val="6A1A3E14"/>
    <w:rsid w:val="6B446CA1"/>
    <w:rsid w:val="6CE04244"/>
    <w:rsid w:val="6CE76D38"/>
    <w:rsid w:val="6D4F0278"/>
    <w:rsid w:val="6E0E03F4"/>
    <w:rsid w:val="6E4B3B9E"/>
    <w:rsid w:val="6E5042A8"/>
    <w:rsid w:val="6E8126B3"/>
    <w:rsid w:val="6F321731"/>
    <w:rsid w:val="6F7044D6"/>
    <w:rsid w:val="6FB2663F"/>
    <w:rsid w:val="700954F9"/>
    <w:rsid w:val="71A75801"/>
    <w:rsid w:val="71BC0802"/>
    <w:rsid w:val="71C823A7"/>
    <w:rsid w:val="71E03B95"/>
    <w:rsid w:val="72350A27"/>
    <w:rsid w:val="72BC431F"/>
    <w:rsid w:val="72BC7D2B"/>
    <w:rsid w:val="72E92687"/>
    <w:rsid w:val="73AB3D2F"/>
    <w:rsid w:val="74AA521F"/>
    <w:rsid w:val="74D552C0"/>
    <w:rsid w:val="757545F4"/>
    <w:rsid w:val="75A37889"/>
    <w:rsid w:val="75B62182"/>
    <w:rsid w:val="76B15B00"/>
    <w:rsid w:val="76C74539"/>
    <w:rsid w:val="785F551D"/>
    <w:rsid w:val="788B1398"/>
    <w:rsid w:val="78B54482"/>
    <w:rsid w:val="78C0583D"/>
    <w:rsid w:val="79552568"/>
    <w:rsid w:val="79E13273"/>
    <w:rsid w:val="7AA77CF0"/>
    <w:rsid w:val="7AAD1C06"/>
    <w:rsid w:val="7B003277"/>
    <w:rsid w:val="7B494644"/>
    <w:rsid w:val="7B511EFE"/>
    <w:rsid w:val="7BF73FB5"/>
    <w:rsid w:val="7C2721D0"/>
    <w:rsid w:val="7CB2550B"/>
    <w:rsid w:val="7D3214A2"/>
    <w:rsid w:val="7D8335F7"/>
    <w:rsid w:val="7DF518FE"/>
    <w:rsid w:val="7DF54524"/>
    <w:rsid w:val="7E843AFA"/>
    <w:rsid w:val="7ECB1496"/>
    <w:rsid w:val="7FAF2A41"/>
    <w:rsid w:val="7FB421BD"/>
    <w:rsid w:val="7FD12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autoRedefine/>
    <w:qFormat/>
    <w:uiPriority w:val="0"/>
    <w:pPr>
      <w:keepNext/>
      <w:keepLines/>
      <w:spacing w:before="60" w:after="60" w:line="360" w:lineRule="auto"/>
      <w:jc w:val="center"/>
      <w:outlineLvl w:val="0"/>
    </w:pPr>
    <w:rPr>
      <w:rFonts w:ascii="Arial" w:hAnsi="Arial" w:eastAsia="黑体" w:cs="Times New Roman"/>
      <w:kern w:val="44"/>
      <w:sz w:val="44"/>
      <w:szCs w:val="44"/>
    </w:rPr>
  </w:style>
  <w:style w:type="paragraph" w:styleId="3">
    <w:name w:val="heading 2"/>
    <w:basedOn w:val="1"/>
    <w:next w:val="1"/>
    <w:link w:val="39"/>
    <w:autoRedefine/>
    <w:qFormat/>
    <w:uiPriority w:val="0"/>
    <w:pPr>
      <w:keepNext/>
      <w:keepLines/>
      <w:spacing w:before="260" w:after="260" w:line="360" w:lineRule="auto"/>
      <w:ind w:firstLine="960" w:firstLineChars="200"/>
      <w:jc w:val="center"/>
      <w:outlineLvl w:val="1"/>
    </w:pPr>
    <w:rPr>
      <w:rFonts w:ascii="Arial" w:hAnsi="Arial" w:eastAsia="宋体" w:cs="宋体"/>
      <w:b/>
      <w:bCs/>
      <w:kern w:val="0"/>
      <w:sz w:val="48"/>
      <w:szCs w:val="32"/>
      <w:lang w:eastAsia="en-US"/>
    </w:rPr>
  </w:style>
  <w:style w:type="paragraph" w:styleId="4">
    <w:name w:val="heading 3"/>
    <w:basedOn w:val="1"/>
    <w:next w:val="1"/>
    <w:link w:val="40"/>
    <w:autoRedefine/>
    <w:qFormat/>
    <w:uiPriority w:val="0"/>
    <w:pPr>
      <w:spacing w:line="360" w:lineRule="auto"/>
      <w:ind w:firstLine="472" w:firstLineChars="196"/>
      <w:jc w:val="left"/>
      <w:outlineLvl w:val="2"/>
    </w:pPr>
    <w:rPr>
      <w:rFonts w:ascii="宋体" w:hAnsi="宋体" w:eastAsia="宋体" w:cs="宋体"/>
      <w:b/>
      <w:kern w:val="0"/>
      <w:sz w:val="24"/>
      <w:szCs w:val="24"/>
      <w:lang w:val="zh-CN" w:eastAsia="en-US"/>
    </w:rPr>
  </w:style>
  <w:style w:type="paragraph" w:styleId="5">
    <w:name w:val="heading 4"/>
    <w:basedOn w:val="1"/>
    <w:next w:val="1"/>
    <w:link w:val="46"/>
    <w:autoRedefine/>
    <w:unhideWhenUsed/>
    <w:qFormat/>
    <w:uiPriority w:val="0"/>
    <w:pPr>
      <w:keepNext/>
      <w:keepLines/>
      <w:spacing w:line="360" w:lineRule="auto"/>
      <w:jc w:val="left"/>
      <w:outlineLvl w:val="3"/>
    </w:pPr>
    <w:rPr>
      <w:rFonts w:ascii="宋体" w:hAnsi="宋体" w:eastAsia="宋体" w:cs="宋体"/>
      <w:b/>
      <w:kern w:val="0"/>
      <w:sz w:val="30"/>
      <w:szCs w:val="24"/>
      <w:lang w:eastAsia="en-US"/>
    </w:rPr>
  </w:style>
  <w:style w:type="paragraph" w:styleId="6">
    <w:name w:val="heading 5"/>
    <w:basedOn w:val="1"/>
    <w:next w:val="1"/>
    <w:link w:val="47"/>
    <w:autoRedefine/>
    <w:unhideWhenUsed/>
    <w:qFormat/>
    <w:uiPriority w:val="0"/>
    <w:pPr>
      <w:keepNext/>
      <w:keepLines/>
      <w:spacing w:line="360" w:lineRule="auto"/>
      <w:jc w:val="left"/>
      <w:outlineLvl w:val="4"/>
    </w:pPr>
    <w:rPr>
      <w:rFonts w:ascii="宋体" w:hAnsi="宋体" w:eastAsia="宋体" w:cs="宋体"/>
      <w:b/>
      <w:kern w:val="0"/>
      <w:sz w:val="28"/>
      <w:szCs w:val="24"/>
      <w:lang w:eastAsia="en-US"/>
    </w:rPr>
  </w:style>
  <w:style w:type="paragraph" w:styleId="7">
    <w:name w:val="heading 6"/>
    <w:basedOn w:val="1"/>
    <w:next w:val="1"/>
    <w:link w:val="48"/>
    <w:autoRedefine/>
    <w:unhideWhenUsed/>
    <w:qFormat/>
    <w:uiPriority w:val="0"/>
    <w:pPr>
      <w:keepNext/>
      <w:keepLines/>
      <w:spacing w:line="360" w:lineRule="auto"/>
      <w:jc w:val="left"/>
      <w:outlineLvl w:val="5"/>
    </w:pPr>
    <w:rPr>
      <w:rFonts w:ascii="宋体" w:hAnsi="宋体" w:eastAsia="宋体" w:cs="宋体"/>
      <w:b/>
      <w:kern w:val="0"/>
      <w:sz w:val="30"/>
      <w:szCs w:val="24"/>
      <w:lang w:eastAsia="en-US"/>
    </w:rPr>
  </w:style>
  <w:style w:type="paragraph" w:styleId="8">
    <w:name w:val="heading 7"/>
    <w:basedOn w:val="1"/>
    <w:next w:val="1"/>
    <w:link w:val="49"/>
    <w:autoRedefine/>
    <w:unhideWhenUsed/>
    <w:qFormat/>
    <w:uiPriority w:val="0"/>
    <w:pPr>
      <w:keepNext/>
      <w:keepLines/>
      <w:spacing w:line="360" w:lineRule="auto"/>
      <w:jc w:val="left"/>
      <w:outlineLvl w:val="6"/>
    </w:pPr>
    <w:rPr>
      <w:rFonts w:ascii="宋体" w:hAnsi="宋体" w:eastAsia="宋体" w:cs="宋体"/>
      <w:b/>
      <w:kern w:val="0"/>
      <w:sz w:val="30"/>
      <w:szCs w:val="30"/>
      <w:lang w:eastAsia="en-US"/>
    </w:rPr>
  </w:style>
  <w:style w:type="paragraph" w:styleId="9">
    <w:name w:val="heading 8"/>
    <w:basedOn w:val="1"/>
    <w:next w:val="1"/>
    <w:link w:val="50"/>
    <w:autoRedefine/>
    <w:unhideWhenUsed/>
    <w:qFormat/>
    <w:uiPriority w:val="0"/>
    <w:pPr>
      <w:keepNext/>
      <w:keepLines/>
      <w:spacing w:line="360" w:lineRule="auto"/>
      <w:jc w:val="left"/>
      <w:outlineLvl w:val="7"/>
    </w:pPr>
    <w:rPr>
      <w:rFonts w:ascii="宋体" w:hAnsi="宋体" w:eastAsia="宋体" w:cs="宋体"/>
      <w:b/>
      <w:kern w:val="0"/>
      <w:sz w:val="28"/>
      <w:szCs w:val="24"/>
      <w:lang w:eastAsia="en-US"/>
    </w:rPr>
  </w:style>
  <w:style w:type="paragraph" w:styleId="10">
    <w:name w:val="heading 9"/>
    <w:basedOn w:val="1"/>
    <w:next w:val="1"/>
    <w:link w:val="51"/>
    <w:autoRedefine/>
    <w:unhideWhenUsed/>
    <w:qFormat/>
    <w:uiPriority w:val="0"/>
    <w:pPr>
      <w:keepNext/>
      <w:keepLines/>
      <w:spacing w:line="360" w:lineRule="auto"/>
      <w:jc w:val="left"/>
      <w:outlineLvl w:val="8"/>
    </w:pPr>
    <w:rPr>
      <w:rFonts w:ascii="宋体" w:hAnsi="宋体" w:eastAsia="宋体" w:cs="宋体"/>
      <w:b/>
      <w:kern w:val="0"/>
      <w:sz w:val="28"/>
      <w:szCs w:val="28"/>
      <w:lang w:eastAsia="en-US"/>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line="360" w:lineRule="auto"/>
      <w:ind w:left="2520" w:leftChars="1200"/>
      <w:jc w:val="left"/>
    </w:pPr>
    <w:rPr>
      <w:rFonts w:ascii="宋体" w:hAnsi="宋体" w:eastAsia="宋体" w:cs="宋体"/>
      <w:kern w:val="0"/>
      <w:sz w:val="24"/>
      <w:szCs w:val="24"/>
      <w:lang w:eastAsia="en-US"/>
    </w:rPr>
  </w:style>
  <w:style w:type="paragraph" w:styleId="12">
    <w:name w:val="Normal Indent"/>
    <w:basedOn w:val="1"/>
    <w:autoRedefine/>
    <w:qFormat/>
    <w:uiPriority w:val="0"/>
    <w:pPr>
      <w:ind w:firstLine="420" w:firstLineChars="200"/>
    </w:pPr>
  </w:style>
  <w:style w:type="paragraph" w:styleId="13">
    <w:name w:val="Body Text"/>
    <w:basedOn w:val="1"/>
    <w:next w:val="1"/>
    <w:link w:val="53"/>
    <w:qFormat/>
    <w:uiPriority w:val="1"/>
    <w:pPr>
      <w:spacing w:after="120" w:line="360" w:lineRule="auto"/>
      <w:ind w:firstLine="960" w:firstLineChars="200"/>
      <w:jc w:val="left"/>
    </w:pPr>
    <w:rPr>
      <w:rFonts w:ascii="宋体" w:hAnsi="宋体" w:eastAsia="宋体" w:cs="宋体"/>
      <w:kern w:val="0"/>
      <w:sz w:val="24"/>
      <w:szCs w:val="24"/>
      <w:lang w:eastAsia="en-US"/>
    </w:rPr>
  </w:style>
  <w:style w:type="paragraph" w:styleId="14">
    <w:name w:val="Body Text Indent"/>
    <w:basedOn w:val="1"/>
    <w:next w:val="15"/>
    <w:autoRedefine/>
    <w:qFormat/>
    <w:uiPriority w:val="0"/>
    <w:pPr>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5"/>
    <w:basedOn w:val="1"/>
    <w:next w:val="1"/>
    <w:autoRedefine/>
    <w:qFormat/>
    <w:uiPriority w:val="0"/>
    <w:pPr>
      <w:spacing w:line="360" w:lineRule="auto"/>
      <w:ind w:left="1680" w:leftChars="800"/>
      <w:jc w:val="left"/>
    </w:pPr>
    <w:rPr>
      <w:rFonts w:ascii="宋体" w:hAnsi="宋体" w:eastAsia="宋体" w:cs="宋体"/>
      <w:kern w:val="0"/>
      <w:sz w:val="24"/>
      <w:szCs w:val="24"/>
      <w:lang w:eastAsia="en-US"/>
    </w:rPr>
  </w:style>
  <w:style w:type="paragraph" w:styleId="17">
    <w:name w:val="toc 3"/>
    <w:basedOn w:val="1"/>
    <w:next w:val="1"/>
    <w:autoRedefine/>
    <w:qFormat/>
    <w:uiPriority w:val="39"/>
    <w:pPr>
      <w:adjustRightInd w:val="0"/>
      <w:spacing w:line="360" w:lineRule="auto"/>
      <w:ind w:left="480" w:firstLine="425" w:firstLineChars="200"/>
      <w:jc w:val="left"/>
      <w:textAlignment w:val="baseline"/>
    </w:pPr>
    <w:rPr>
      <w:rFonts w:ascii="宋体" w:hAnsi="宋体" w:eastAsia="宋体" w:cs="宋体"/>
      <w:i/>
      <w:kern w:val="0"/>
      <w:sz w:val="20"/>
      <w:szCs w:val="20"/>
      <w:lang w:eastAsia="en-US"/>
    </w:rPr>
  </w:style>
  <w:style w:type="paragraph" w:styleId="18">
    <w:name w:val="Plain Text"/>
    <w:basedOn w:val="1"/>
    <w:link w:val="41"/>
    <w:autoRedefine/>
    <w:qFormat/>
    <w:uiPriority w:val="99"/>
    <w:rPr>
      <w:rFonts w:ascii="宋体" w:hAnsi="Courier New" w:eastAsia="宋体" w:cs="Courier New"/>
      <w:szCs w:val="21"/>
    </w:rPr>
  </w:style>
  <w:style w:type="paragraph" w:styleId="19">
    <w:name w:val="toc 8"/>
    <w:basedOn w:val="1"/>
    <w:next w:val="1"/>
    <w:autoRedefine/>
    <w:qFormat/>
    <w:uiPriority w:val="0"/>
    <w:pPr>
      <w:spacing w:line="360" w:lineRule="auto"/>
      <w:ind w:left="2940" w:leftChars="1400"/>
      <w:jc w:val="left"/>
    </w:pPr>
    <w:rPr>
      <w:rFonts w:ascii="宋体" w:hAnsi="宋体" w:eastAsia="宋体" w:cs="宋体"/>
      <w:kern w:val="0"/>
      <w:sz w:val="24"/>
      <w:szCs w:val="24"/>
      <w:lang w:eastAsia="en-US"/>
    </w:rPr>
  </w:style>
  <w:style w:type="paragraph" w:styleId="20">
    <w:name w:val="Balloon Text"/>
    <w:basedOn w:val="1"/>
    <w:link w:val="44"/>
    <w:autoRedefine/>
    <w:unhideWhenUsed/>
    <w:qFormat/>
    <w:uiPriority w:val="0"/>
    <w:rPr>
      <w:sz w:val="16"/>
      <w:szCs w:val="16"/>
    </w:rPr>
  </w:style>
  <w:style w:type="paragraph" w:styleId="21">
    <w:name w:val="footer"/>
    <w:basedOn w:val="1"/>
    <w:link w:val="43"/>
    <w:unhideWhenUsed/>
    <w:qFormat/>
    <w:uiPriority w:val="0"/>
    <w:pPr>
      <w:tabs>
        <w:tab w:val="center" w:pos="4153"/>
        <w:tab w:val="right" w:pos="8306"/>
      </w:tabs>
      <w:snapToGrid w:val="0"/>
      <w:jc w:val="left"/>
    </w:pPr>
    <w:rPr>
      <w:sz w:val="18"/>
      <w:szCs w:val="18"/>
    </w:rPr>
  </w:style>
  <w:style w:type="paragraph" w:styleId="22">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adjustRightInd w:val="0"/>
      <w:spacing w:line="360" w:lineRule="auto"/>
      <w:jc w:val="left"/>
    </w:pPr>
    <w:rPr>
      <w:rFonts w:ascii="宋体" w:hAnsi="宋体" w:eastAsia="宋体" w:cs="宋体"/>
      <w:kern w:val="0"/>
      <w:sz w:val="24"/>
      <w:szCs w:val="24"/>
      <w:lang w:eastAsia="en-US"/>
    </w:rPr>
  </w:style>
  <w:style w:type="paragraph" w:styleId="24">
    <w:name w:val="toc 4"/>
    <w:basedOn w:val="1"/>
    <w:next w:val="1"/>
    <w:autoRedefine/>
    <w:qFormat/>
    <w:uiPriority w:val="0"/>
    <w:pPr>
      <w:spacing w:line="360" w:lineRule="auto"/>
      <w:ind w:left="1260" w:leftChars="600"/>
      <w:jc w:val="left"/>
    </w:pPr>
    <w:rPr>
      <w:rFonts w:ascii="宋体" w:hAnsi="宋体" w:eastAsia="宋体" w:cs="宋体"/>
      <w:kern w:val="0"/>
      <w:sz w:val="24"/>
      <w:szCs w:val="24"/>
      <w:lang w:eastAsia="en-US"/>
    </w:rPr>
  </w:style>
  <w:style w:type="paragraph" w:styleId="25">
    <w:name w:val="Subtitle"/>
    <w:basedOn w:val="4"/>
    <w:next w:val="1"/>
    <w:link w:val="54"/>
    <w:autoRedefine/>
    <w:qFormat/>
    <w:uiPriority w:val="99"/>
    <w:pPr>
      <w:ind w:firstLine="0" w:firstLineChars="0"/>
      <w:jc w:val="center"/>
    </w:pPr>
    <w:rPr>
      <w:rFonts w:ascii="Times New Roman" w:hAnsi="Times New Roman" w:cs="Times New Roman"/>
      <w:sz w:val="28"/>
      <w:szCs w:val="20"/>
    </w:rPr>
  </w:style>
  <w:style w:type="paragraph" w:styleId="26">
    <w:name w:val="toc 6"/>
    <w:basedOn w:val="1"/>
    <w:next w:val="1"/>
    <w:autoRedefine/>
    <w:qFormat/>
    <w:uiPriority w:val="0"/>
    <w:pPr>
      <w:spacing w:line="360" w:lineRule="auto"/>
      <w:ind w:left="2100" w:leftChars="1000"/>
      <w:jc w:val="left"/>
    </w:pPr>
    <w:rPr>
      <w:rFonts w:ascii="宋体" w:hAnsi="宋体" w:eastAsia="宋体" w:cs="宋体"/>
      <w:kern w:val="0"/>
      <w:sz w:val="24"/>
      <w:szCs w:val="24"/>
      <w:lang w:eastAsia="en-US"/>
    </w:rPr>
  </w:style>
  <w:style w:type="paragraph" w:styleId="27">
    <w:name w:val="toc 2"/>
    <w:basedOn w:val="1"/>
    <w:next w:val="1"/>
    <w:qFormat/>
    <w:uiPriority w:val="0"/>
    <w:pPr>
      <w:adjustRightInd w:val="0"/>
      <w:spacing w:line="360" w:lineRule="auto"/>
      <w:ind w:left="420" w:leftChars="200"/>
      <w:jc w:val="left"/>
    </w:pPr>
    <w:rPr>
      <w:rFonts w:ascii="宋体" w:hAnsi="宋体" w:eastAsia="宋体" w:cs="宋体"/>
      <w:kern w:val="0"/>
      <w:sz w:val="24"/>
      <w:szCs w:val="24"/>
      <w:lang w:eastAsia="en-US"/>
    </w:rPr>
  </w:style>
  <w:style w:type="paragraph" w:styleId="28">
    <w:name w:val="toc 9"/>
    <w:basedOn w:val="1"/>
    <w:next w:val="1"/>
    <w:autoRedefine/>
    <w:qFormat/>
    <w:uiPriority w:val="0"/>
    <w:pPr>
      <w:spacing w:line="360" w:lineRule="auto"/>
      <w:ind w:left="3360" w:leftChars="1600"/>
      <w:jc w:val="left"/>
    </w:pPr>
    <w:rPr>
      <w:rFonts w:ascii="宋体" w:hAnsi="宋体" w:eastAsia="宋体" w:cs="宋体"/>
      <w:kern w:val="0"/>
      <w:sz w:val="24"/>
      <w:szCs w:val="24"/>
      <w:lang w:eastAsia="en-US"/>
    </w:rPr>
  </w:style>
  <w:style w:type="paragraph" w:styleId="29">
    <w:name w:val="Normal (Web)"/>
    <w:basedOn w:val="1"/>
    <w:autoRedefine/>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paragraph" w:styleId="30">
    <w:name w:val="Body Text First Indent"/>
    <w:basedOn w:val="13"/>
    <w:next w:val="31"/>
    <w:autoRedefine/>
    <w:unhideWhenUsed/>
    <w:qFormat/>
    <w:uiPriority w:val="99"/>
    <w:pPr>
      <w:spacing w:line="567" w:lineRule="exact"/>
      <w:ind w:firstLine="567"/>
    </w:pPr>
  </w:style>
  <w:style w:type="paragraph" w:styleId="31">
    <w:name w:val="Body Text First Indent 2"/>
    <w:basedOn w:val="14"/>
    <w:next w:val="27"/>
    <w:qFormat/>
    <w:uiPriority w:val="0"/>
    <w:pPr>
      <w:ind w:firstLine="420"/>
    </w:pPr>
    <w:rPr>
      <w:rFonts w:ascii="Times New Roman" w:hAnsi="Times New Roman" w:eastAsia="宋体" w:cs="Times New Roman"/>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rFonts w:cs="Times New Roman"/>
      <w:b/>
      <w:bCs/>
    </w:rPr>
  </w:style>
  <w:style w:type="character" w:styleId="36">
    <w:name w:val="FollowedHyperlink"/>
    <w:basedOn w:val="34"/>
    <w:semiHidden/>
    <w:unhideWhenUsed/>
    <w:qFormat/>
    <w:uiPriority w:val="99"/>
    <w:rPr>
      <w:color w:val="005EAC"/>
      <w:u w:val="none"/>
    </w:rPr>
  </w:style>
  <w:style w:type="character" w:styleId="37">
    <w:name w:val="Hyperlink"/>
    <w:autoRedefine/>
    <w:unhideWhenUsed/>
    <w:qFormat/>
    <w:uiPriority w:val="99"/>
    <w:rPr>
      <w:color w:val="333333"/>
      <w:u w:val="none"/>
    </w:rPr>
  </w:style>
  <w:style w:type="character" w:customStyle="1" w:styleId="38">
    <w:name w:val="标题 1 Char"/>
    <w:basedOn w:val="34"/>
    <w:link w:val="2"/>
    <w:autoRedefine/>
    <w:qFormat/>
    <w:uiPriority w:val="0"/>
    <w:rPr>
      <w:rFonts w:ascii="Arial" w:hAnsi="Arial" w:eastAsia="黑体"/>
      <w:kern w:val="44"/>
      <w:sz w:val="44"/>
      <w:szCs w:val="44"/>
    </w:rPr>
  </w:style>
  <w:style w:type="character" w:customStyle="1" w:styleId="39">
    <w:name w:val="标题 2 Char"/>
    <w:basedOn w:val="34"/>
    <w:link w:val="3"/>
    <w:autoRedefine/>
    <w:qFormat/>
    <w:uiPriority w:val="0"/>
    <w:rPr>
      <w:rFonts w:ascii="Arial" w:hAnsi="Arial" w:cs="宋体"/>
      <w:b/>
      <w:bCs/>
      <w:sz w:val="48"/>
      <w:szCs w:val="32"/>
      <w:lang w:eastAsia="en-US"/>
    </w:rPr>
  </w:style>
  <w:style w:type="character" w:customStyle="1" w:styleId="40">
    <w:name w:val="标题 3 Char"/>
    <w:basedOn w:val="34"/>
    <w:link w:val="4"/>
    <w:autoRedefine/>
    <w:qFormat/>
    <w:uiPriority w:val="0"/>
    <w:rPr>
      <w:rFonts w:ascii="宋体" w:hAnsi="宋体" w:cs="宋体"/>
      <w:b/>
      <w:sz w:val="24"/>
      <w:szCs w:val="24"/>
      <w:lang w:val="zh-CN" w:eastAsia="en-US"/>
    </w:rPr>
  </w:style>
  <w:style w:type="character" w:customStyle="1" w:styleId="41">
    <w:name w:val="纯文本 Char"/>
    <w:basedOn w:val="34"/>
    <w:link w:val="18"/>
    <w:autoRedefine/>
    <w:qFormat/>
    <w:uiPriority w:val="99"/>
    <w:rPr>
      <w:rFonts w:ascii="宋体" w:hAnsi="Courier New" w:eastAsia="宋体" w:cs="Courier New"/>
      <w:szCs w:val="21"/>
    </w:rPr>
  </w:style>
  <w:style w:type="character" w:customStyle="1" w:styleId="42">
    <w:name w:val="页眉 Char"/>
    <w:basedOn w:val="34"/>
    <w:link w:val="22"/>
    <w:autoRedefine/>
    <w:qFormat/>
    <w:uiPriority w:val="0"/>
    <w:rPr>
      <w:kern w:val="2"/>
      <w:sz w:val="18"/>
      <w:szCs w:val="18"/>
    </w:rPr>
  </w:style>
  <w:style w:type="character" w:customStyle="1" w:styleId="43">
    <w:name w:val="页脚 Char"/>
    <w:basedOn w:val="34"/>
    <w:link w:val="21"/>
    <w:autoRedefine/>
    <w:qFormat/>
    <w:uiPriority w:val="0"/>
    <w:rPr>
      <w:kern w:val="2"/>
      <w:sz w:val="18"/>
      <w:szCs w:val="18"/>
    </w:rPr>
  </w:style>
  <w:style w:type="character" w:customStyle="1" w:styleId="44">
    <w:name w:val="批注框文本 Char"/>
    <w:basedOn w:val="34"/>
    <w:link w:val="20"/>
    <w:autoRedefine/>
    <w:qFormat/>
    <w:uiPriority w:val="0"/>
    <w:rPr>
      <w:kern w:val="2"/>
      <w:sz w:val="16"/>
      <w:szCs w:val="16"/>
    </w:rPr>
  </w:style>
  <w:style w:type="paragraph" w:customStyle="1" w:styleId="45">
    <w:name w:val="列出段落2"/>
    <w:basedOn w:val="1"/>
    <w:autoRedefine/>
    <w:qFormat/>
    <w:uiPriority w:val="99"/>
    <w:pPr>
      <w:ind w:firstLine="420" w:firstLineChars="200"/>
    </w:pPr>
    <w:rPr>
      <w:rFonts w:ascii="Times New Roman" w:hAnsi="Times New Roman" w:eastAsia="宋体" w:cs="Times New Roman"/>
      <w:szCs w:val="24"/>
    </w:rPr>
  </w:style>
  <w:style w:type="character" w:customStyle="1" w:styleId="46">
    <w:name w:val="标题 4 Char"/>
    <w:basedOn w:val="34"/>
    <w:link w:val="5"/>
    <w:autoRedefine/>
    <w:qFormat/>
    <w:uiPriority w:val="0"/>
    <w:rPr>
      <w:rFonts w:ascii="宋体" w:hAnsi="宋体" w:cs="宋体"/>
      <w:b/>
      <w:sz w:val="30"/>
      <w:szCs w:val="24"/>
      <w:lang w:eastAsia="en-US"/>
    </w:rPr>
  </w:style>
  <w:style w:type="character" w:customStyle="1" w:styleId="47">
    <w:name w:val="标题 5 Char"/>
    <w:basedOn w:val="34"/>
    <w:link w:val="6"/>
    <w:qFormat/>
    <w:uiPriority w:val="0"/>
    <w:rPr>
      <w:rFonts w:ascii="宋体" w:hAnsi="宋体" w:cs="宋体"/>
      <w:b/>
      <w:sz w:val="28"/>
      <w:szCs w:val="24"/>
      <w:lang w:eastAsia="en-US"/>
    </w:rPr>
  </w:style>
  <w:style w:type="character" w:customStyle="1" w:styleId="48">
    <w:name w:val="标题 6 Char"/>
    <w:basedOn w:val="34"/>
    <w:link w:val="7"/>
    <w:qFormat/>
    <w:uiPriority w:val="0"/>
    <w:rPr>
      <w:rFonts w:ascii="宋体" w:hAnsi="宋体" w:cs="宋体"/>
      <w:b/>
      <w:sz w:val="30"/>
      <w:szCs w:val="24"/>
      <w:lang w:eastAsia="en-US"/>
    </w:rPr>
  </w:style>
  <w:style w:type="character" w:customStyle="1" w:styleId="49">
    <w:name w:val="标题 7 Char"/>
    <w:basedOn w:val="34"/>
    <w:link w:val="8"/>
    <w:qFormat/>
    <w:uiPriority w:val="0"/>
    <w:rPr>
      <w:rFonts w:ascii="宋体" w:hAnsi="宋体" w:cs="宋体"/>
      <w:b/>
      <w:sz w:val="30"/>
      <w:szCs w:val="30"/>
      <w:lang w:eastAsia="en-US"/>
    </w:rPr>
  </w:style>
  <w:style w:type="character" w:customStyle="1" w:styleId="50">
    <w:name w:val="标题 8 Char"/>
    <w:basedOn w:val="34"/>
    <w:link w:val="9"/>
    <w:autoRedefine/>
    <w:qFormat/>
    <w:uiPriority w:val="0"/>
    <w:rPr>
      <w:rFonts w:ascii="宋体" w:hAnsi="宋体" w:cs="宋体"/>
      <w:b/>
      <w:sz w:val="28"/>
      <w:szCs w:val="24"/>
      <w:lang w:eastAsia="en-US"/>
    </w:rPr>
  </w:style>
  <w:style w:type="character" w:customStyle="1" w:styleId="51">
    <w:name w:val="标题 9 Char"/>
    <w:basedOn w:val="34"/>
    <w:link w:val="10"/>
    <w:qFormat/>
    <w:uiPriority w:val="0"/>
    <w:rPr>
      <w:rFonts w:ascii="宋体" w:hAnsi="宋体" w:cs="宋体"/>
      <w:b/>
      <w:sz w:val="28"/>
      <w:szCs w:val="28"/>
      <w:lang w:eastAsia="en-US"/>
    </w:rPr>
  </w:style>
  <w:style w:type="paragraph" w:customStyle="1" w:styleId="52">
    <w:name w:val="列出段落1"/>
    <w:basedOn w:val="1"/>
    <w:qFormat/>
    <w:uiPriority w:val="99"/>
    <w:pPr>
      <w:spacing w:line="360" w:lineRule="auto"/>
      <w:ind w:firstLine="420" w:firstLineChars="200"/>
      <w:jc w:val="left"/>
    </w:pPr>
    <w:rPr>
      <w:rFonts w:ascii="宋体" w:hAnsi="宋体" w:eastAsia="宋体" w:cs="宋体"/>
      <w:kern w:val="0"/>
      <w:sz w:val="24"/>
      <w:szCs w:val="24"/>
      <w:lang w:eastAsia="en-US"/>
    </w:rPr>
  </w:style>
  <w:style w:type="character" w:customStyle="1" w:styleId="53">
    <w:name w:val="正文文本 Char"/>
    <w:basedOn w:val="34"/>
    <w:link w:val="13"/>
    <w:qFormat/>
    <w:uiPriority w:val="1"/>
    <w:rPr>
      <w:rFonts w:ascii="宋体" w:hAnsi="宋体" w:cs="宋体"/>
      <w:sz w:val="24"/>
      <w:szCs w:val="24"/>
      <w:lang w:eastAsia="en-US"/>
    </w:rPr>
  </w:style>
  <w:style w:type="character" w:customStyle="1" w:styleId="54">
    <w:name w:val="副标题 Char"/>
    <w:basedOn w:val="34"/>
    <w:link w:val="25"/>
    <w:autoRedefine/>
    <w:qFormat/>
    <w:uiPriority w:val="99"/>
    <w:rPr>
      <w:b/>
      <w:sz w:val="28"/>
      <w:lang w:val="zh-CN" w:eastAsia="en-US"/>
    </w:rPr>
  </w:style>
  <w:style w:type="paragraph" w:customStyle="1" w:styleId="55">
    <w:name w:val="Table Paragraph"/>
    <w:basedOn w:val="1"/>
    <w:autoRedefine/>
    <w:qFormat/>
    <w:uiPriority w:val="1"/>
    <w:pPr>
      <w:spacing w:line="360" w:lineRule="auto"/>
      <w:ind w:firstLine="960" w:firstLineChars="200"/>
      <w:jc w:val="left"/>
    </w:pPr>
    <w:rPr>
      <w:rFonts w:ascii="宋体" w:hAnsi="宋体" w:eastAsia="宋体" w:cs="宋体"/>
      <w:kern w:val="0"/>
      <w:sz w:val="24"/>
      <w:szCs w:val="24"/>
      <w:lang w:eastAsia="en-US"/>
    </w:rPr>
  </w:style>
  <w:style w:type="paragraph" w:customStyle="1" w:styleId="56">
    <w:name w:val="正文666"/>
    <w:basedOn w:val="1"/>
    <w:autoRedefine/>
    <w:qFormat/>
    <w:uiPriority w:val="0"/>
    <w:pPr>
      <w:spacing w:line="360" w:lineRule="auto"/>
      <w:ind w:firstLine="200" w:firstLineChars="200"/>
      <w:jc w:val="left"/>
    </w:pPr>
    <w:rPr>
      <w:rFonts w:ascii="宋体" w:hAnsi="宋体" w:eastAsia="宋体" w:cs="宋体"/>
      <w:kern w:val="0"/>
      <w:sz w:val="24"/>
      <w:szCs w:val="24"/>
      <w:lang w:eastAsia="en-US"/>
    </w:rPr>
  </w:style>
  <w:style w:type="paragraph" w:customStyle="1" w:styleId="57">
    <w:name w:val="正文 New New"/>
    <w:unhideWhenUsed/>
    <w:qFormat/>
    <w:uiPriority w:val="0"/>
    <w:pPr>
      <w:widowControl w:val="0"/>
      <w:spacing w:line="360" w:lineRule="auto"/>
      <w:jc w:val="both"/>
    </w:pPr>
    <w:rPr>
      <w:rFonts w:hint="eastAsia" w:ascii="宋体" w:hAnsi="宋体" w:eastAsia="宋体" w:cs="Times New Roman"/>
      <w:kern w:val="2"/>
      <w:sz w:val="24"/>
      <w:szCs w:val="22"/>
      <w:lang w:val="en-US" w:eastAsia="zh-CN" w:bidi="ar-SA"/>
    </w:rPr>
  </w:style>
  <w:style w:type="paragraph" w:styleId="58">
    <w:name w:val="List Paragraph"/>
    <w:basedOn w:val="1"/>
    <w:qFormat/>
    <w:uiPriority w:val="1"/>
    <w:pPr>
      <w:spacing w:line="360" w:lineRule="auto"/>
      <w:ind w:left="600" w:firstLine="480" w:firstLineChars="200"/>
      <w:jc w:val="left"/>
    </w:pPr>
    <w:rPr>
      <w:rFonts w:ascii="宋体" w:hAnsi="宋体" w:eastAsia="宋体" w:cs="宋体"/>
      <w:kern w:val="0"/>
      <w:sz w:val="24"/>
      <w:szCs w:val="24"/>
      <w:lang w:val="zh-CN" w:bidi="zh-CN"/>
    </w:rPr>
  </w:style>
  <w:style w:type="paragraph" w:customStyle="1" w:styleId="59">
    <w:name w:val="标题三"/>
    <w:basedOn w:val="4"/>
    <w:next w:val="4"/>
    <w:autoRedefine/>
    <w:qFormat/>
    <w:uiPriority w:val="0"/>
    <w:pPr>
      <w:keepNext/>
      <w:keepLines/>
      <w:adjustRightInd w:val="0"/>
      <w:spacing w:line="416" w:lineRule="auto"/>
      <w:ind w:left="720" w:leftChars="-1" w:right="240" w:rightChars="100" w:hanging="720"/>
    </w:pPr>
    <w:rPr>
      <w:rFonts w:cstheme="minorEastAsia"/>
      <w:szCs w:val="18"/>
    </w:rPr>
  </w:style>
  <w:style w:type="paragraph" w:customStyle="1" w:styleId="60">
    <w:name w:val="GW-标题3"/>
    <w:basedOn w:val="1"/>
    <w:autoRedefine/>
    <w:qFormat/>
    <w:uiPriority w:val="0"/>
    <w:pPr>
      <w:keepNext/>
      <w:keepLines/>
      <w:spacing w:before="156" w:beforeLines="50" w:after="156" w:afterLines="50" w:line="360" w:lineRule="auto"/>
      <w:ind w:left="988" w:hanging="420"/>
      <w:jc w:val="left"/>
      <w:outlineLvl w:val="2"/>
    </w:pPr>
    <w:rPr>
      <w:rFonts w:ascii="仿宋_GB2312" w:hAnsi="Calibri" w:eastAsia="仿宋_GB2312" w:cs="宋体"/>
      <w:b/>
      <w:kern w:val="44"/>
      <w:sz w:val="32"/>
      <w:szCs w:val="20"/>
      <w:lang w:eastAsia="en-US"/>
    </w:rPr>
  </w:style>
  <w:style w:type="paragraph" w:customStyle="1" w:styleId="61">
    <w:name w:val="正文（缩进）"/>
    <w:basedOn w:val="1"/>
    <w:autoRedefine/>
    <w:qFormat/>
    <w:uiPriority w:val="0"/>
    <w:pPr>
      <w:spacing w:beforeLines="50" w:afterLines="50" w:line="360" w:lineRule="auto"/>
      <w:ind w:firstLine="960" w:firstLineChars="200"/>
      <w:jc w:val="left"/>
    </w:pPr>
    <w:rPr>
      <w:rFonts w:ascii="宋体" w:hAnsi="宋体" w:eastAsia="宋体" w:cs="宋体"/>
      <w:kern w:val="0"/>
      <w:sz w:val="24"/>
      <w:szCs w:val="24"/>
      <w:lang w:eastAsia="en-US"/>
    </w:rPr>
  </w:style>
  <w:style w:type="paragraph" w:customStyle="1" w:styleId="62">
    <w:name w:val="文本正文"/>
    <w:basedOn w:val="1"/>
    <w:qFormat/>
    <w:uiPriority w:val="0"/>
    <w:pPr>
      <w:spacing w:line="360" w:lineRule="auto"/>
      <w:ind w:firstLine="960" w:firstLineChars="200"/>
      <w:jc w:val="left"/>
    </w:pPr>
    <w:rPr>
      <w:rFonts w:ascii="宋体" w:hAnsi="宋体" w:eastAsia="宋体"/>
      <w:kern w:val="0"/>
      <w:sz w:val="24"/>
      <w:szCs w:val="21"/>
      <w:lang w:eastAsia="en-US"/>
    </w:rPr>
  </w:style>
  <w:style w:type="paragraph" w:customStyle="1" w:styleId="63">
    <w:name w:val="h5"/>
    <w:basedOn w:val="6"/>
    <w:qFormat/>
    <w:uiPriority w:val="0"/>
    <w:rPr>
      <w:rFonts w:asciiTheme="minorHAnsi" w:hAnsiTheme="minorHAnsi" w:eastAsiaTheme="minorEastAsia" w:cstheme="minorBidi"/>
    </w:rPr>
  </w:style>
  <w:style w:type="paragraph" w:customStyle="1" w:styleId="64">
    <w:name w:val="正文（标记）"/>
    <w:basedOn w:val="1"/>
    <w:autoRedefine/>
    <w:qFormat/>
    <w:uiPriority w:val="0"/>
    <w:pPr>
      <w:spacing w:beforeLines="50" w:afterLines="50"/>
      <w:jc w:val="left"/>
    </w:pPr>
    <w:rPr>
      <w:rFonts w:ascii="宋体" w:hAnsi="宋体" w:eastAsia="宋体" w:cs="宋体"/>
      <w:kern w:val="0"/>
      <w:sz w:val="24"/>
      <w:szCs w:val="24"/>
      <w:lang w:eastAsia="en-US"/>
    </w:rPr>
  </w:style>
  <w:style w:type="character" w:customStyle="1" w:styleId="65">
    <w:name w:val="标题 2 Char Char Char"/>
    <w:autoRedefine/>
    <w:qFormat/>
    <w:uiPriority w:val="0"/>
    <w:rPr>
      <w:rFonts w:ascii="Arial" w:hAnsi="Arial" w:eastAsia="黑体"/>
      <w:b/>
      <w:bCs/>
      <w:kern w:val="2"/>
      <w:sz w:val="32"/>
      <w:szCs w:val="32"/>
      <w:lang w:val="en-US" w:eastAsia="zh-CN" w:bidi="ar-SA"/>
    </w:rPr>
  </w:style>
  <w:style w:type="paragraph" w:customStyle="1" w:styleId="66">
    <w:name w:val="正文（黑体）"/>
    <w:basedOn w:val="1"/>
    <w:next w:val="1"/>
    <w:autoRedefine/>
    <w:qFormat/>
    <w:uiPriority w:val="0"/>
    <w:pPr>
      <w:spacing w:beforeLines="50" w:afterLines="50" w:line="360" w:lineRule="auto"/>
      <w:ind w:firstLine="960" w:firstLineChars="200"/>
      <w:jc w:val="left"/>
    </w:pPr>
    <w:rPr>
      <w:rFonts w:ascii="黑体" w:hAnsi="宋体" w:eastAsia="黑体" w:cs="宋体"/>
      <w:kern w:val="0"/>
      <w:sz w:val="24"/>
      <w:szCs w:val="24"/>
      <w:lang w:eastAsia="en-US"/>
    </w:rPr>
  </w:style>
  <w:style w:type="paragraph" w:customStyle="1" w:styleId="67">
    <w:name w:val="Style 11 pt Justified First line: 0.74 cm Line spacing: 1.5 li..."/>
    <w:basedOn w:val="1"/>
    <w:autoRedefine/>
    <w:qFormat/>
    <w:uiPriority w:val="0"/>
    <w:pPr>
      <w:spacing w:before="120" w:after="120" w:line="360" w:lineRule="auto"/>
      <w:ind w:firstLine="420" w:firstLineChars="200"/>
      <w:jc w:val="left"/>
    </w:pPr>
    <w:rPr>
      <w:rFonts w:ascii="Arial" w:hAnsi="Arial" w:eastAsia="宋体" w:cs="宋体"/>
      <w:kern w:val="0"/>
      <w:sz w:val="24"/>
      <w:szCs w:val="24"/>
      <w:lang w:eastAsia="en-US"/>
    </w:rPr>
  </w:style>
  <w:style w:type="paragraph" w:customStyle="1" w:styleId="68">
    <w:name w:val="列表段落1"/>
    <w:basedOn w:val="1"/>
    <w:autoRedefine/>
    <w:qFormat/>
    <w:uiPriority w:val="0"/>
    <w:pPr>
      <w:spacing w:line="360" w:lineRule="auto"/>
      <w:ind w:firstLine="420" w:firstLineChars="200"/>
      <w:jc w:val="left"/>
    </w:pPr>
    <w:rPr>
      <w:rFonts w:ascii="Calibri" w:hAnsi="Calibri" w:eastAsia="宋体" w:cs="宋体"/>
      <w:kern w:val="0"/>
      <w:sz w:val="24"/>
      <w:lang w:eastAsia="en-US"/>
    </w:rPr>
  </w:style>
  <w:style w:type="character" w:customStyle="1" w:styleId="69">
    <w:name w:val="font21"/>
    <w:basedOn w:val="34"/>
    <w:autoRedefine/>
    <w:qFormat/>
    <w:uiPriority w:val="0"/>
    <w:rPr>
      <w:rFonts w:hint="eastAsia" w:ascii="宋体" w:hAnsi="宋体" w:eastAsia="宋体" w:cs="宋体"/>
      <w:b/>
      <w:color w:val="000000"/>
      <w:sz w:val="22"/>
      <w:szCs w:val="22"/>
      <w:u w:val="none"/>
    </w:rPr>
  </w:style>
  <w:style w:type="character" w:customStyle="1" w:styleId="70">
    <w:name w:val="font31"/>
    <w:basedOn w:val="34"/>
    <w:autoRedefine/>
    <w:qFormat/>
    <w:uiPriority w:val="0"/>
    <w:rPr>
      <w:rFonts w:hint="eastAsia" w:ascii="宋体" w:hAnsi="宋体" w:eastAsia="宋体" w:cs="宋体"/>
      <w:color w:val="000000"/>
      <w:sz w:val="22"/>
      <w:szCs w:val="22"/>
      <w:u w:val="none"/>
    </w:rPr>
  </w:style>
  <w:style w:type="character" w:customStyle="1" w:styleId="71">
    <w:name w:val="font11"/>
    <w:basedOn w:val="34"/>
    <w:autoRedefine/>
    <w:qFormat/>
    <w:uiPriority w:val="0"/>
    <w:rPr>
      <w:rFonts w:hint="eastAsia" w:ascii="宋体" w:hAnsi="宋体" w:eastAsia="宋体" w:cs="宋体"/>
      <w:b/>
      <w:color w:val="000000"/>
      <w:sz w:val="21"/>
      <w:szCs w:val="21"/>
      <w:u w:val="none"/>
    </w:rPr>
  </w:style>
  <w:style w:type="character" w:customStyle="1" w:styleId="72">
    <w:name w:val="font01"/>
    <w:basedOn w:val="34"/>
    <w:autoRedefine/>
    <w:qFormat/>
    <w:uiPriority w:val="0"/>
    <w:rPr>
      <w:rFonts w:hint="eastAsia" w:ascii="宋体" w:hAnsi="宋体" w:eastAsia="宋体" w:cs="宋体"/>
      <w:color w:val="000000"/>
      <w:sz w:val="21"/>
      <w:szCs w:val="21"/>
      <w:u w:val="none"/>
    </w:rPr>
  </w:style>
  <w:style w:type="paragraph" w:customStyle="1" w:styleId="73">
    <w:name w:val="正文1"/>
    <w:next w:val="74"/>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4">
    <w:name w:val="目录 41"/>
    <w:basedOn w:val="73"/>
    <w:next w:val="73"/>
    <w:autoRedefine/>
    <w:unhideWhenUsed/>
    <w:qFormat/>
    <w:uiPriority w:val="39"/>
    <w:pPr>
      <w:spacing w:line="360" w:lineRule="auto"/>
      <w:jc w:val="center"/>
    </w:pPr>
    <w:rPr>
      <w:rFonts w:cs="Calibri"/>
      <w:color w:val="000000"/>
      <w:lang w:val="fr-FR"/>
    </w:rPr>
  </w:style>
  <w:style w:type="paragraph" w:customStyle="1" w:styleId="7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14:ligatures w14:val="standardContextual"/>
    </w:rPr>
  </w:style>
  <w:style w:type="character" w:customStyle="1" w:styleId="76">
    <w:name w:val="add"/>
    <w:basedOn w:val="34"/>
    <w:qFormat/>
    <w:uiPriority w:val="0"/>
  </w:style>
  <w:style w:type="character" w:customStyle="1" w:styleId="77">
    <w:name w:val="hover"/>
    <w:basedOn w:val="34"/>
    <w:qFormat/>
    <w:uiPriority w:val="0"/>
    <w:rPr>
      <w:color w:val="FF0000"/>
    </w:rPr>
  </w:style>
  <w:style w:type="character" w:customStyle="1" w:styleId="78">
    <w:name w:val="l-open"/>
    <w:basedOn w:val="34"/>
    <w:qFormat/>
    <w:uiPriority w:val="0"/>
  </w:style>
  <w:style w:type="character" w:customStyle="1" w:styleId="79">
    <w:name w:val="l-selected"/>
    <w:basedOn w:val="34"/>
    <w:qFormat/>
    <w:uiPriority w:val="0"/>
    <w:rPr>
      <w:color w:val="355686"/>
      <w:bdr w:val="single" w:color="DAB364" w:sz="6" w:space="0"/>
      <w:shd w:val="clear" w:color="auto" w:fill="FFFFFF"/>
    </w:rPr>
  </w:style>
  <w:style w:type="character" w:customStyle="1" w:styleId="80">
    <w:name w:val="orange"/>
    <w:basedOn w:val="34"/>
    <w:qFormat/>
    <w:uiPriority w:val="0"/>
    <w:rPr>
      <w:color w:val="FF851A"/>
    </w:rPr>
  </w:style>
  <w:style w:type="character" w:customStyle="1" w:styleId="81">
    <w:name w:val="l-over"/>
    <w:basedOn w:val="34"/>
    <w:qFormat/>
    <w:uiPriority w:val="0"/>
    <w:rPr>
      <w:bdr w:val="single" w:color="DAB364" w:sz="6" w:space="0"/>
    </w:rPr>
  </w:style>
  <w:style w:type="character" w:customStyle="1" w:styleId="82">
    <w:name w:val="tradclose"/>
    <w:basedOn w:val="34"/>
    <w:qFormat/>
    <w:uiPriority w:val="0"/>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753</Words>
  <Characters>861</Characters>
  <Lines>7</Lines>
  <Paragraphs>1</Paragraphs>
  <TotalTime>1</TotalTime>
  <ScaleCrop>false</ScaleCrop>
  <LinksUpToDate>false</LinksUpToDate>
  <CharactersWithSpaces>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2025-03-31T07:47:00Z</dcterms:created>
  <dc:creator>dreamsummit</dc:creator>
  <cp:lastModifiedBy>Administrator</cp:lastModifiedBy>
  <cp:lastPrinted>2018-05-30T08:53:00Z</cp:lastPrinted>
  <dcterms:modified xsi:type="dcterms:W3CDTF">2025-03-31T08:00:33Z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38310FDE5D5D49969B81B1BD6AF00A2E_13</vt:lpwstr>
  </property>
  <property fmtid="{D5CDD505-2E9C-101B-9397-08002B2CF9AE}" pid="4" name="KSOTemplateDocerSaveRecord">
    <vt:lpwstr>eyJoZGlkIjoiN2UxYmQ3NGYzNjJkMjllYTRlYTI3NjNlMDNlMDA5ZGMifQ==</vt:lpwstr>
  </property>
</Properties>
</file>